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59A990B0" w:rsidR="00442140" w:rsidRPr="00183302" w:rsidRDefault="00864F59">
      <w:pPr>
        <w:rPr>
          <w:rFonts w:ascii="IOI Light" w:hAnsi="IOI Light" w:cs="Tahoma"/>
          <w:b/>
          <w:bCs/>
          <w:sz w:val="28"/>
          <w:szCs w:val="28"/>
          <w:lang w:val="de-DE"/>
        </w:rPr>
      </w:pPr>
      <w:r>
        <w:rPr>
          <w:rFonts w:ascii="IOI Light" w:hAnsi="IOI Light" w:cs="Tahoma"/>
          <w:b/>
          <w:bCs/>
          <w:sz w:val="28"/>
          <w:szCs w:val="28"/>
          <w:lang w:val="de-DE"/>
        </w:rPr>
        <w:t xml:space="preserve">Oscar-Preisträger </w:t>
      </w:r>
      <w:r w:rsidR="0000576A">
        <w:rPr>
          <w:rFonts w:ascii="IOI Light" w:hAnsi="IOI Light" w:cs="Tahoma"/>
          <w:b/>
          <w:bCs/>
          <w:sz w:val="28"/>
          <w:szCs w:val="28"/>
          <w:lang w:val="de-DE"/>
        </w:rPr>
        <w:t>findet Inspiration in Irland</w:t>
      </w:r>
    </w:p>
    <w:p w14:paraId="4F2F553B" w14:textId="77125592" w:rsidR="00CA0AE7" w:rsidRPr="00183302" w:rsidRDefault="0000576A">
      <w:pPr>
        <w:rPr>
          <w:rFonts w:ascii="IOI Light" w:hAnsi="IOI Light" w:cs="Tahoma"/>
          <w:sz w:val="28"/>
          <w:szCs w:val="28"/>
          <w:lang w:val="de-DE"/>
        </w:rPr>
      </w:pPr>
      <w:r>
        <w:rPr>
          <w:rFonts w:ascii="IOI Light" w:hAnsi="IOI Light" w:cs="Tahoma"/>
          <w:sz w:val="28"/>
          <w:szCs w:val="28"/>
          <w:lang w:val="de-DE"/>
        </w:rPr>
        <w:t>Cil</w:t>
      </w:r>
      <w:r w:rsidR="00F806FD">
        <w:rPr>
          <w:rFonts w:ascii="IOI Light" w:hAnsi="IOI Light" w:cs="Tahoma"/>
          <w:sz w:val="28"/>
          <w:szCs w:val="28"/>
          <w:lang w:val="de-DE"/>
        </w:rPr>
        <w:t>l</w:t>
      </w:r>
      <w:r>
        <w:rPr>
          <w:rFonts w:ascii="IOI Light" w:hAnsi="IOI Light" w:cs="Tahoma"/>
          <w:sz w:val="28"/>
          <w:szCs w:val="28"/>
          <w:lang w:val="de-DE"/>
        </w:rPr>
        <w:t>ian Murphy</w:t>
      </w:r>
      <w:r w:rsidR="00186830">
        <w:rPr>
          <w:rFonts w:ascii="IOI Light" w:hAnsi="IOI Light" w:cs="Tahoma"/>
          <w:sz w:val="28"/>
          <w:szCs w:val="28"/>
          <w:lang w:val="de-DE"/>
        </w:rPr>
        <w:t xml:space="preserve"> wird als erster Ire </w:t>
      </w:r>
      <w:r w:rsidR="007F6772">
        <w:rPr>
          <w:rFonts w:ascii="IOI Light" w:hAnsi="IOI Light" w:cs="Tahoma"/>
          <w:sz w:val="28"/>
          <w:szCs w:val="28"/>
          <w:lang w:val="de-DE"/>
        </w:rPr>
        <w:t xml:space="preserve">als bester Schauspieler ausgezeichnet und sieht seine Heimat als </w:t>
      </w:r>
      <w:r w:rsidR="007879C8">
        <w:rPr>
          <w:rFonts w:ascii="IOI Light" w:hAnsi="IOI Light" w:cs="Tahoma"/>
          <w:sz w:val="28"/>
          <w:szCs w:val="28"/>
          <w:lang w:val="de-DE"/>
        </w:rPr>
        <w:t>Quelle und Rückzugsort</w:t>
      </w:r>
    </w:p>
    <w:p w14:paraId="03371725" w14:textId="658469DD" w:rsidR="00391684" w:rsidRDefault="00CA0AE7" w:rsidP="00661179">
      <w:pPr>
        <w:rPr>
          <w:rFonts w:ascii="IOI Light" w:hAnsi="IOI Light" w:cs="Tahoma"/>
          <w:sz w:val="24"/>
          <w:szCs w:val="24"/>
          <w:lang w:val="de-DE"/>
        </w:rPr>
      </w:pPr>
      <w:r w:rsidRPr="00183302">
        <w:rPr>
          <w:rFonts w:ascii="IOI Light" w:hAnsi="IOI Light" w:cs="Tahoma"/>
          <w:b/>
          <w:bCs/>
          <w:sz w:val="24"/>
          <w:szCs w:val="24"/>
          <w:lang w:val="de-DE"/>
        </w:rPr>
        <w:t xml:space="preserve">Frankfurt am </w:t>
      </w:r>
      <w:r w:rsidRPr="00506B52">
        <w:rPr>
          <w:rFonts w:ascii="IOI Light" w:hAnsi="IOI Light" w:cs="Tahoma"/>
          <w:b/>
          <w:bCs/>
          <w:sz w:val="24"/>
          <w:szCs w:val="24"/>
          <w:lang w:val="de-DE"/>
        </w:rPr>
        <w:t xml:space="preserve">Main, </w:t>
      </w:r>
      <w:r w:rsidR="00506B52" w:rsidRPr="00506B52">
        <w:rPr>
          <w:rFonts w:ascii="IOI Light" w:hAnsi="IOI Light" w:cs="Tahoma"/>
          <w:b/>
          <w:bCs/>
          <w:sz w:val="24"/>
          <w:szCs w:val="24"/>
          <w:lang w:val="de-DE"/>
        </w:rPr>
        <w:t>27</w:t>
      </w:r>
      <w:r w:rsidRPr="00506B52">
        <w:rPr>
          <w:rFonts w:ascii="IOI Light" w:hAnsi="IOI Light" w:cs="Tahoma"/>
          <w:b/>
          <w:bCs/>
          <w:sz w:val="24"/>
          <w:szCs w:val="24"/>
          <w:lang w:val="de-DE"/>
        </w:rPr>
        <w:t>.</w:t>
      </w:r>
      <w:r w:rsidR="00183302" w:rsidRPr="00506B52">
        <w:rPr>
          <w:rFonts w:ascii="IOI Light" w:hAnsi="IOI Light" w:cs="Tahoma"/>
          <w:b/>
          <w:bCs/>
          <w:sz w:val="24"/>
          <w:szCs w:val="24"/>
          <w:lang w:val="de-DE"/>
        </w:rPr>
        <w:t>0</w:t>
      </w:r>
      <w:r w:rsidR="00506B52" w:rsidRPr="00506B52">
        <w:rPr>
          <w:rFonts w:ascii="IOI Light" w:hAnsi="IOI Light" w:cs="Tahoma"/>
          <w:b/>
          <w:bCs/>
          <w:sz w:val="24"/>
          <w:szCs w:val="24"/>
          <w:lang w:val="de-DE"/>
        </w:rPr>
        <w:t>3</w:t>
      </w:r>
      <w:r w:rsidRPr="00506B52">
        <w:rPr>
          <w:rFonts w:ascii="IOI Light" w:hAnsi="IOI Light" w:cs="Tahoma"/>
          <w:b/>
          <w:bCs/>
          <w:sz w:val="24"/>
          <w:szCs w:val="24"/>
          <w:lang w:val="de-DE"/>
        </w:rPr>
        <w:t>.202</w:t>
      </w:r>
      <w:r w:rsidR="00183302" w:rsidRPr="00506B52">
        <w:rPr>
          <w:rFonts w:ascii="IOI Light" w:hAnsi="IOI Light" w:cs="Tahoma"/>
          <w:b/>
          <w:bCs/>
          <w:sz w:val="24"/>
          <w:szCs w:val="24"/>
          <w:lang w:val="de-DE"/>
        </w:rPr>
        <w:t>4</w:t>
      </w:r>
      <w:r w:rsidRPr="00506B52">
        <w:rPr>
          <w:rFonts w:ascii="IOI Light" w:hAnsi="IOI Light" w:cs="Tahoma"/>
          <w:sz w:val="24"/>
          <w:szCs w:val="24"/>
          <w:lang w:val="de-DE"/>
        </w:rPr>
        <w:t xml:space="preserve"> – </w:t>
      </w:r>
      <w:r w:rsidR="00661179" w:rsidRPr="00661179">
        <w:rPr>
          <w:rFonts w:ascii="IOI Light" w:hAnsi="IOI Light" w:cs="Tahoma"/>
          <w:sz w:val="24"/>
          <w:szCs w:val="24"/>
          <w:lang w:val="de-DE"/>
        </w:rPr>
        <w:t xml:space="preserve">Der aus </w:t>
      </w:r>
      <w:hyperlink r:id="rId8" w:history="1">
        <w:r w:rsidR="00661179" w:rsidRPr="00A63B03">
          <w:rPr>
            <w:rStyle w:val="Hyperlink"/>
            <w:rFonts w:ascii="IOI Light" w:hAnsi="IOI Light" w:cs="Tahoma"/>
            <w:b/>
            <w:bCs/>
            <w:sz w:val="24"/>
            <w:szCs w:val="24"/>
            <w:lang w:val="de-DE"/>
          </w:rPr>
          <w:t>Cork</w:t>
        </w:r>
      </w:hyperlink>
      <w:r w:rsidR="00661179" w:rsidRPr="00661179">
        <w:rPr>
          <w:rFonts w:ascii="IOI Light" w:hAnsi="IOI Light" w:cs="Tahoma"/>
          <w:sz w:val="24"/>
          <w:szCs w:val="24"/>
          <w:lang w:val="de-DE"/>
        </w:rPr>
        <w:t xml:space="preserve"> stammende Schauspieler </w:t>
      </w:r>
      <w:r w:rsidR="00E6580C" w:rsidRPr="00E6580C">
        <w:rPr>
          <w:rFonts w:ascii="IOI Light" w:hAnsi="IOI Light" w:cs="Tahoma"/>
          <w:sz w:val="24"/>
          <w:szCs w:val="24"/>
          <w:lang w:val="de-DE"/>
        </w:rPr>
        <w:t>Cil</w:t>
      </w:r>
      <w:r w:rsidR="00F806FD">
        <w:rPr>
          <w:rFonts w:ascii="IOI Light" w:hAnsi="IOI Light" w:cs="Tahoma"/>
          <w:sz w:val="24"/>
          <w:szCs w:val="24"/>
          <w:lang w:val="de-DE"/>
        </w:rPr>
        <w:t>l</w:t>
      </w:r>
      <w:r w:rsidR="00E6580C" w:rsidRPr="00E6580C">
        <w:rPr>
          <w:rFonts w:ascii="IOI Light" w:hAnsi="IOI Light" w:cs="Tahoma"/>
          <w:sz w:val="24"/>
          <w:szCs w:val="24"/>
          <w:lang w:val="de-DE"/>
        </w:rPr>
        <w:t xml:space="preserve">ian Murphy </w:t>
      </w:r>
      <w:r w:rsidR="00661179" w:rsidRPr="00661179">
        <w:rPr>
          <w:rFonts w:ascii="IOI Light" w:hAnsi="IOI Light" w:cs="Tahoma"/>
          <w:sz w:val="24"/>
          <w:szCs w:val="24"/>
          <w:lang w:val="de-DE"/>
        </w:rPr>
        <w:t xml:space="preserve">weiß, dass sein Erfolg auf der langen literarischen und kulturellen Geschichte </w:t>
      </w:r>
      <w:hyperlink r:id="rId9" w:history="1">
        <w:r w:rsidR="001203AB" w:rsidRPr="006726A3">
          <w:rPr>
            <w:rStyle w:val="Hyperlink"/>
            <w:rFonts w:ascii="IOI Light" w:hAnsi="IOI Light" w:cs="Tahoma"/>
            <w:b/>
            <w:bCs/>
            <w:sz w:val="24"/>
            <w:szCs w:val="24"/>
            <w:lang w:val="de-DE"/>
          </w:rPr>
          <w:t>Irlands</w:t>
        </w:r>
      </w:hyperlink>
      <w:r w:rsidR="00661179" w:rsidRPr="00661179">
        <w:rPr>
          <w:rFonts w:ascii="IOI Light" w:hAnsi="IOI Light" w:cs="Tahoma"/>
          <w:sz w:val="24"/>
          <w:szCs w:val="24"/>
          <w:lang w:val="de-DE"/>
        </w:rPr>
        <w:t xml:space="preserve"> aufbaut.</w:t>
      </w:r>
      <w:r w:rsidR="00E6580C">
        <w:rPr>
          <w:rFonts w:ascii="IOI Light" w:hAnsi="IOI Light" w:cs="Tahoma"/>
          <w:sz w:val="24"/>
          <w:szCs w:val="24"/>
          <w:lang w:val="de-DE"/>
        </w:rPr>
        <w:t xml:space="preserve"> </w:t>
      </w:r>
      <w:r w:rsidR="00661179" w:rsidRPr="00661179">
        <w:rPr>
          <w:rFonts w:ascii="IOI Light" w:hAnsi="IOI Light" w:cs="Tahoma"/>
          <w:sz w:val="24"/>
          <w:szCs w:val="24"/>
          <w:lang w:val="de-DE"/>
        </w:rPr>
        <w:t xml:space="preserve">Die grüne Welle, die durch Hollywood rollt, erreichte bei der diesjährigen Oscar-Verleihung ihren Höhepunkt, als Cillian Murphy als erster Ire den Preis für den besten Schauspieler für </w:t>
      </w:r>
      <w:r w:rsidR="00661179" w:rsidRPr="003900CA">
        <w:rPr>
          <w:rFonts w:ascii="IOI Light" w:hAnsi="IOI Light" w:cs="Tahoma"/>
          <w:i/>
          <w:iCs/>
          <w:sz w:val="24"/>
          <w:szCs w:val="24"/>
          <w:lang w:val="de-DE"/>
        </w:rPr>
        <w:t>Oppenheimer</w:t>
      </w:r>
      <w:r w:rsidR="00661179" w:rsidRPr="00661179">
        <w:rPr>
          <w:rFonts w:ascii="IOI Light" w:hAnsi="IOI Light" w:cs="Tahoma"/>
          <w:sz w:val="24"/>
          <w:szCs w:val="24"/>
          <w:lang w:val="de-DE"/>
        </w:rPr>
        <w:t xml:space="preserve"> gewann. Das war nicht der einzige grüne Moment des Abends, denn der Film </w:t>
      </w:r>
      <w:r w:rsidR="00661179" w:rsidRPr="003900CA">
        <w:rPr>
          <w:rFonts w:ascii="IOI Light" w:hAnsi="IOI Light" w:cs="Tahoma"/>
          <w:i/>
          <w:iCs/>
          <w:sz w:val="24"/>
          <w:szCs w:val="24"/>
          <w:lang w:val="de-DE"/>
        </w:rPr>
        <w:t>Poor Things</w:t>
      </w:r>
      <w:r w:rsidR="00661179" w:rsidRPr="00661179">
        <w:rPr>
          <w:rFonts w:ascii="IOI Light" w:hAnsi="IOI Light" w:cs="Tahoma"/>
          <w:sz w:val="24"/>
          <w:szCs w:val="24"/>
          <w:lang w:val="de-DE"/>
        </w:rPr>
        <w:t xml:space="preserve"> von Yorgos Lanthimos, der von der Dubliner Firma Element Pictures produziert wurde, erhielt vier </w:t>
      </w:r>
      <w:r w:rsidR="003900CA">
        <w:rPr>
          <w:rFonts w:ascii="IOI Light" w:hAnsi="IOI Light" w:cs="Tahoma"/>
          <w:sz w:val="24"/>
          <w:szCs w:val="24"/>
          <w:lang w:val="de-DE"/>
        </w:rPr>
        <w:t>Oscars</w:t>
      </w:r>
      <w:r w:rsidR="00661179" w:rsidRPr="00661179">
        <w:rPr>
          <w:rFonts w:ascii="IOI Light" w:hAnsi="IOI Light" w:cs="Tahoma"/>
          <w:sz w:val="24"/>
          <w:szCs w:val="24"/>
          <w:lang w:val="de-DE"/>
        </w:rPr>
        <w:t>.</w:t>
      </w:r>
      <w:r w:rsidR="00E6580C">
        <w:rPr>
          <w:rFonts w:ascii="IOI Light" w:hAnsi="IOI Light" w:cs="Tahoma"/>
          <w:sz w:val="24"/>
          <w:szCs w:val="24"/>
          <w:lang w:val="de-DE"/>
        </w:rPr>
        <w:t xml:space="preserve"> </w:t>
      </w:r>
      <w:r w:rsidR="00661179" w:rsidRPr="00661179">
        <w:rPr>
          <w:rFonts w:ascii="IOI Light" w:hAnsi="IOI Light" w:cs="Tahoma"/>
          <w:sz w:val="24"/>
          <w:szCs w:val="24"/>
          <w:lang w:val="de-DE"/>
        </w:rPr>
        <w:t xml:space="preserve">Die unglaublichen Gewinne krönten den Hollywood-Moment, den Irland in letzter Zeit erlebt hat, vom Oscar-Gewinn 2023 für den Kurzfilm </w:t>
      </w:r>
      <w:r w:rsidR="00661179" w:rsidRPr="003900CA">
        <w:rPr>
          <w:rFonts w:ascii="IOI Light" w:hAnsi="IOI Light" w:cs="Tahoma"/>
          <w:i/>
          <w:iCs/>
          <w:sz w:val="24"/>
          <w:szCs w:val="24"/>
          <w:lang w:val="de-DE"/>
        </w:rPr>
        <w:t>An Irish Goodbye</w:t>
      </w:r>
      <w:r w:rsidR="00661179" w:rsidRPr="00661179">
        <w:rPr>
          <w:rFonts w:ascii="IOI Light" w:hAnsi="IOI Light" w:cs="Tahoma"/>
          <w:sz w:val="24"/>
          <w:szCs w:val="24"/>
          <w:lang w:val="de-DE"/>
        </w:rPr>
        <w:t xml:space="preserve"> bis hin zu Stars wie Paul Mescal, Andrew Scott und Barry Keoghan, die in Tinseltown für ihre Rollen in Filmen wie </w:t>
      </w:r>
      <w:r w:rsidR="00661179" w:rsidRPr="003900CA">
        <w:rPr>
          <w:rFonts w:ascii="IOI Light" w:hAnsi="IOI Light" w:cs="Tahoma"/>
          <w:i/>
          <w:iCs/>
          <w:sz w:val="24"/>
          <w:szCs w:val="24"/>
          <w:lang w:val="de-DE"/>
        </w:rPr>
        <w:t>All of Us Strangers</w:t>
      </w:r>
      <w:r w:rsidR="00661179" w:rsidRPr="00661179">
        <w:rPr>
          <w:rFonts w:ascii="IOI Light" w:hAnsi="IOI Light" w:cs="Tahoma"/>
          <w:sz w:val="24"/>
          <w:szCs w:val="24"/>
          <w:lang w:val="de-DE"/>
        </w:rPr>
        <w:t xml:space="preserve"> und </w:t>
      </w:r>
      <w:r w:rsidR="00661179" w:rsidRPr="003900CA">
        <w:rPr>
          <w:rFonts w:ascii="IOI Light" w:hAnsi="IOI Light" w:cs="Tahoma"/>
          <w:i/>
          <w:iCs/>
          <w:sz w:val="24"/>
          <w:szCs w:val="24"/>
          <w:lang w:val="de-DE"/>
        </w:rPr>
        <w:t>Saltburn</w:t>
      </w:r>
      <w:r w:rsidR="00661179" w:rsidRPr="00661179">
        <w:rPr>
          <w:rFonts w:ascii="IOI Light" w:hAnsi="IOI Light" w:cs="Tahoma"/>
          <w:sz w:val="24"/>
          <w:szCs w:val="24"/>
          <w:lang w:val="de-DE"/>
        </w:rPr>
        <w:t xml:space="preserve"> gelobt wurden. Diese neue Generation zeigt, wie sehr die irische Insel in der Kultur </w:t>
      </w:r>
      <w:r w:rsidR="001203AB">
        <w:rPr>
          <w:rFonts w:ascii="IOI Light" w:hAnsi="IOI Light" w:cs="Tahoma"/>
          <w:sz w:val="24"/>
          <w:szCs w:val="24"/>
          <w:lang w:val="de-DE"/>
        </w:rPr>
        <w:t xml:space="preserve">und insbesondere im </w:t>
      </w:r>
      <w:hyperlink r:id="rId10" w:history="1">
        <w:r w:rsidR="001203AB" w:rsidRPr="00872672">
          <w:rPr>
            <w:rStyle w:val="Hyperlink"/>
            <w:rFonts w:ascii="IOI Light" w:hAnsi="IOI Light" w:cs="Tahoma"/>
            <w:b/>
            <w:bCs/>
            <w:sz w:val="24"/>
            <w:szCs w:val="24"/>
            <w:lang w:val="de-DE"/>
          </w:rPr>
          <w:t>Film</w:t>
        </w:r>
      </w:hyperlink>
      <w:r w:rsidR="001203AB">
        <w:rPr>
          <w:rFonts w:ascii="IOI Light" w:hAnsi="IOI Light" w:cs="Tahoma"/>
          <w:sz w:val="24"/>
          <w:szCs w:val="24"/>
          <w:lang w:val="de-DE"/>
        </w:rPr>
        <w:t xml:space="preserve"> </w:t>
      </w:r>
      <w:r w:rsidR="00661179" w:rsidRPr="00661179">
        <w:rPr>
          <w:rFonts w:ascii="IOI Light" w:hAnsi="IOI Light" w:cs="Tahoma"/>
          <w:sz w:val="24"/>
          <w:szCs w:val="24"/>
          <w:lang w:val="de-DE"/>
        </w:rPr>
        <w:t xml:space="preserve">über sich hinauswächst </w:t>
      </w:r>
      <w:r w:rsidR="003900CA">
        <w:rPr>
          <w:rFonts w:ascii="IOI Light" w:hAnsi="IOI Light" w:cs="Tahoma"/>
          <w:sz w:val="24"/>
          <w:szCs w:val="24"/>
          <w:lang w:val="de-DE"/>
        </w:rPr>
        <w:t>–</w:t>
      </w:r>
      <w:r w:rsidR="00661179" w:rsidRPr="00661179">
        <w:rPr>
          <w:rFonts w:ascii="IOI Light" w:hAnsi="IOI Light" w:cs="Tahoma"/>
          <w:sz w:val="24"/>
          <w:szCs w:val="24"/>
          <w:lang w:val="de-DE"/>
        </w:rPr>
        <w:t xml:space="preserve"> und wie ein langes literarisches und kreatives Erbe auf die Schaffung von </w:t>
      </w:r>
      <w:r w:rsidR="00780B3D">
        <w:rPr>
          <w:rFonts w:ascii="IOI Light" w:hAnsi="IOI Light" w:cs="Tahoma"/>
          <w:sz w:val="24"/>
          <w:szCs w:val="24"/>
          <w:lang w:val="de-DE"/>
        </w:rPr>
        <w:t>S</w:t>
      </w:r>
      <w:r w:rsidR="00661179" w:rsidRPr="00661179">
        <w:rPr>
          <w:rFonts w:ascii="IOI Light" w:hAnsi="IOI Light" w:cs="Tahoma"/>
          <w:sz w:val="24"/>
          <w:szCs w:val="24"/>
          <w:lang w:val="de-DE"/>
        </w:rPr>
        <w:t>tars von der grünen Insel hingearbeitet hat.</w:t>
      </w:r>
    </w:p>
    <w:p w14:paraId="58D16A1B" w14:textId="45807967" w:rsidR="00A165B6" w:rsidRPr="00A165B6" w:rsidRDefault="00A165B6" w:rsidP="00A165B6">
      <w:pPr>
        <w:rPr>
          <w:rFonts w:ascii="IOI Light" w:hAnsi="IOI Light" w:cs="Tahoma"/>
          <w:sz w:val="24"/>
          <w:szCs w:val="24"/>
          <w:lang w:val="de-DE"/>
        </w:rPr>
      </w:pPr>
      <w:r w:rsidRPr="00A165B6">
        <w:rPr>
          <w:rFonts w:ascii="IOI Light" w:hAnsi="IOI Light" w:cs="Tahoma"/>
          <w:sz w:val="24"/>
          <w:szCs w:val="24"/>
          <w:lang w:val="de-DE"/>
        </w:rPr>
        <w:t xml:space="preserve">Heute lebt Cillian Murphy in der Dubliner Küstenstadt Monkstown, doch aufgewachsen ist er in dem Corker Vorort Douglas. Als junger Schauspieler probte er für Rollen </w:t>
      </w:r>
      <w:r w:rsidR="00780B3D">
        <w:rPr>
          <w:rFonts w:ascii="IOI Light" w:hAnsi="IOI Light" w:cs="Tahoma"/>
          <w:sz w:val="24"/>
          <w:szCs w:val="24"/>
          <w:lang w:val="de-DE"/>
        </w:rPr>
        <w:t>–</w:t>
      </w:r>
      <w:r w:rsidRPr="00A165B6">
        <w:rPr>
          <w:rFonts w:ascii="IOI Light" w:hAnsi="IOI Light" w:cs="Tahoma"/>
          <w:sz w:val="24"/>
          <w:szCs w:val="24"/>
          <w:lang w:val="de-DE"/>
        </w:rPr>
        <w:t xml:space="preserve"> wie seinen Durchbruch in Enda Walshs </w:t>
      </w:r>
      <w:r w:rsidRPr="00780B3D">
        <w:rPr>
          <w:rFonts w:ascii="IOI Light" w:hAnsi="IOI Light" w:cs="Tahoma"/>
          <w:i/>
          <w:iCs/>
          <w:sz w:val="24"/>
          <w:szCs w:val="24"/>
          <w:lang w:val="de-DE"/>
        </w:rPr>
        <w:t>Disco Pigs</w:t>
      </w:r>
      <w:r w:rsidRPr="00A165B6">
        <w:rPr>
          <w:rFonts w:ascii="IOI Light" w:hAnsi="IOI Light" w:cs="Tahoma"/>
          <w:sz w:val="24"/>
          <w:szCs w:val="24"/>
          <w:lang w:val="de-DE"/>
        </w:rPr>
        <w:t xml:space="preserve"> </w:t>
      </w:r>
      <w:r w:rsidR="0060134C">
        <w:rPr>
          <w:rFonts w:ascii="IOI Light" w:hAnsi="IOI Light" w:cs="Tahoma"/>
          <w:sz w:val="24"/>
          <w:szCs w:val="24"/>
          <w:lang w:val="de-DE"/>
        </w:rPr>
        <w:t>–</w:t>
      </w:r>
      <w:r w:rsidRPr="00A165B6">
        <w:rPr>
          <w:rFonts w:ascii="IOI Light" w:hAnsi="IOI Light" w:cs="Tahoma"/>
          <w:sz w:val="24"/>
          <w:szCs w:val="24"/>
          <w:lang w:val="de-DE"/>
        </w:rPr>
        <w:t xml:space="preserve"> in einem der kulturellen Zentren der Stadt, dem Triskel. Als Student am University College Cork spielte seine Band Sons of Mr Green Genes an verschiedenen Orten im Stadtzentrum, unter anderem im legendären Sir Henry's. </w:t>
      </w:r>
    </w:p>
    <w:p w14:paraId="74E06911" w14:textId="72BDF6D0" w:rsidR="00A165B6" w:rsidRPr="00A165B6" w:rsidRDefault="00A165B6" w:rsidP="00A165B6">
      <w:pPr>
        <w:rPr>
          <w:rFonts w:ascii="IOI Light" w:hAnsi="IOI Light" w:cs="Tahoma"/>
          <w:sz w:val="24"/>
          <w:szCs w:val="24"/>
          <w:lang w:val="de-DE"/>
        </w:rPr>
      </w:pPr>
      <w:r w:rsidRPr="00A165B6">
        <w:rPr>
          <w:rFonts w:ascii="IOI Light" w:hAnsi="IOI Light" w:cs="Tahoma"/>
          <w:sz w:val="24"/>
          <w:szCs w:val="24"/>
          <w:lang w:val="de-DE"/>
        </w:rPr>
        <w:t xml:space="preserve">Obwohl er die Musik zugunsten der Schauspielerei aufgab, hat Murphy seine musikalischen Wurzeln nie hinter sich gelassen. Er ist einer der Kuratoren des alle zwei Jahre stattfindenden Festivals </w:t>
      </w:r>
      <w:hyperlink r:id="rId11" w:history="1">
        <w:r w:rsidRPr="00872672">
          <w:rPr>
            <w:rStyle w:val="Hyperlink"/>
            <w:rFonts w:ascii="IOI Light" w:hAnsi="IOI Light" w:cs="Tahoma"/>
            <w:b/>
            <w:bCs/>
            <w:sz w:val="24"/>
            <w:szCs w:val="24"/>
            <w:lang w:val="de-DE"/>
          </w:rPr>
          <w:t>Sounds from a Safe Harbour</w:t>
        </w:r>
        <w:r w:rsidRPr="00872672">
          <w:rPr>
            <w:rStyle w:val="Hyperlink"/>
            <w:rFonts w:ascii="IOI Light" w:hAnsi="IOI Light" w:cs="Tahoma"/>
            <w:sz w:val="24"/>
            <w:szCs w:val="24"/>
            <w:lang w:val="de-DE"/>
          </w:rPr>
          <w:t>,</w:t>
        </w:r>
      </w:hyperlink>
      <w:r w:rsidRPr="00A165B6">
        <w:rPr>
          <w:rFonts w:ascii="IOI Light" w:hAnsi="IOI Light" w:cs="Tahoma"/>
          <w:sz w:val="24"/>
          <w:szCs w:val="24"/>
          <w:lang w:val="de-DE"/>
        </w:rPr>
        <w:t xml:space="preserve"> das eine Woche lang Musik und Kunst an Orten wie dem Cork Opera House, dem Everyman und dem Coughlan's Pub präsentiert.</w:t>
      </w:r>
    </w:p>
    <w:p w14:paraId="089F5836" w14:textId="1FFB317E" w:rsidR="00A165B6" w:rsidRPr="00A165B6" w:rsidRDefault="00A165B6" w:rsidP="00A165B6">
      <w:pPr>
        <w:rPr>
          <w:rFonts w:ascii="IOI Light" w:hAnsi="IOI Light" w:cs="Tahoma"/>
          <w:sz w:val="24"/>
          <w:szCs w:val="24"/>
          <w:lang w:val="de-DE"/>
        </w:rPr>
      </w:pPr>
      <w:r w:rsidRPr="00A165B6">
        <w:rPr>
          <w:rFonts w:ascii="IOI Light" w:hAnsi="IOI Light" w:cs="Tahoma"/>
          <w:sz w:val="24"/>
          <w:szCs w:val="24"/>
          <w:lang w:val="de-DE"/>
        </w:rPr>
        <w:t xml:space="preserve">Wenn er dem Alltag entfliehen möchte, wendet sich Murphy an Corks Nachbarn und reist nach West Kerry an Irlands </w:t>
      </w:r>
      <w:hyperlink r:id="rId12" w:history="1">
        <w:r w:rsidRPr="00270B2E">
          <w:rPr>
            <w:rStyle w:val="Hyperlink"/>
            <w:rFonts w:ascii="IOI Light" w:hAnsi="IOI Light" w:cs="Tahoma"/>
            <w:b/>
            <w:bCs/>
            <w:sz w:val="24"/>
            <w:szCs w:val="24"/>
            <w:lang w:val="de-DE"/>
          </w:rPr>
          <w:t>Wild Atlantic Way</w:t>
        </w:r>
        <w:r w:rsidRPr="00270B2E">
          <w:rPr>
            <w:rStyle w:val="Hyperlink"/>
            <w:rFonts w:ascii="IOI Light" w:hAnsi="IOI Light" w:cs="Tahoma"/>
            <w:sz w:val="24"/>
            <w:szCs w:val="24"/>
            <w:lang w:val="de-DE"/>
          </w:rPr>
          <w:t>.</w:t>
        </w:r>
      </w:hyperlink>
      <w:r w:rsidRPr="00A165B6">
        <w:rPr>
          <w:rFonts w:ascii="IOI Light" w:hAnsi="IOI Light" w:cs="Tahoma"/>
          <w:sz w:val="24"/>
          <w:szCs w:val="24"/>
          <w:lang w:val="de-DE"/>
        </w:rPr>
        <w:t xml:space="preserve"> Er sagte dem </w:t>
      </w:r>
      <w:hyperlink r:id="rId13" w:history="1">
        <w:r w:rsidRPr="00872672">
          <w:rPr>
            <w:rStyle w:val="Hyperlink"/>
            <w:rFonts w:ascii="IOI Light" w:hAnsi="IOI Light" w:cs="Tahoma"/>
            <w:b/>
            <w:bCs/>
            <w:sz w:val="24"/>
            <w:szCs w:val="24"/>
            <w:lang w:val="de-DE"/>
          </w:rPr>
          <w:t>Condé Nast Traveller</w:t>
        </w:r>
        <w:r w:rsidRPr="00872672">
          <w:rPr>
            <w:rStyle w:val="Hyperlink"/>
            <w:rFonts w:ascii="IOI Light" w:hAnsi="IOI Light" w:cs="Tahoma"/>
            <w:sz w:val="24"/>
            <w:szCs w:val="24"/>
            <w:lang w:val="de-DE"/>
          </w:rPr>
          <w:t>,</w:t>
        </w:r>
      </w:hyperlink>
      <w:r w:rsidRPr="00A165B6">
        <w:rPr>
          <w:rFonts w:ascii="IOI Light" w:hAnsi="IOI Light" w:cs="Tahoma"/>
          <w:sz w:val="24"/>
          <w:szCs w:val="24"/>
          <w:lang w:val="de-DE"/>
        </w:rPr>
        <w:t xml:space="preserve"> dass dies der Ort auf der Welt sei, an dem er sich am glücklichsten fühle, und dass eine Reise zu den </w:t>
      </w:r>
      <w:hyperlink r:id="rId14" w:history="1">
        <w:r w:rsidRPr="003E0D6B">
          <w:rPr>
            <w:rStyle w:val="Hyperlink"/>
            <w:rFonts w:ascii="IOI Light" w:hAnsi="IOI Light" w:cs="Tahoma"/>
            <w:b/>
            <w:bCs/>
            <w:sz w:val="24"/>
            <w:szCs w:val="24"/>
            <w:lang w:val="de-DE"/>
          </w:rPr>
          <w:t>Blasket Islands</w:t>
        </w:r>
      </w:hyperlink>
      <w:r w:rsidRPr="00A165B6">
        <w:rPr>
          <w:rFonts w:ascii="IOI Light" w:hAnsi="IOI Light" w:cs="Tahoma"/>
          <w:sz w:val="24"/>
          <w:szCs w:val="24"/>
          <w:lang w:val="de-DE"/>
        </w:rPr>
        <w:t xml:space="preserve"> </w:t>
      </w:r>
      <w:r w:rsidR="00C91747">
        <w:rPr>
          <w:rFonts w:ascii="IOI Light" w:hAnsi="IOI Light" w:cs="Tahoma"/>
          <w:sz w:val="24"/>
          <w:szCs w:val="24"/>
          <w:lang w:val="de-DE"/>
        </w:rPr>
        <w:t>„d</w:t>
      </w:r>
      <w:r w:rsidRPr="00A165B6">
        <w:rPr>
          <w:rFonts w:ascii="IOI Light" w:hAnsi="IOI Light" w:cs="Tahoma"/>
          <w:sz w:val="24"/>
          <w:szCs w:val="24"/>
          <w:lang w:val="de-DE"/>
        </w:rPr>
        <w:t>ie Spinnweben aus deinem Gehirn entfernt".</w:t>
      </w:r>
    </w:p>
    <w:p w14:paraId="737F8D8D" w14:textId="32A6B0BD" w:rsidR="00391684" w:rsidRDefault="00D53443" w:rsidP="00391684">
      <w:pPr>
        <w:jc w:val="right"/>
        <w:rPr>
          <w:rFonts w:ascii="IOI Light" w:hAnsi="IOI Light" w:cs="Tahoma"/>
          <w:b/>
          <w:bCs/>
          <w:sz w:val="24"/>
          <w:szCs w:val="24"/>
          <w:lang w:val="de-DE"/>
        </w:rPr>
      </w:pPr>
      <w:r>
        <w:rPr>
          <w:rFonts w:ascii="IOI Light" w:hAnsi="IOI Light" w:cs="Tahoma"/>
          <w:b/>
          <w:bCs/>
          <w:sz w:val="24"/>
          <w:szCs w:val="24"/>
          <w:lang w:val="de-DE"/>
        </w:rPr>
        <w:t>2.2</w:t>
      </w:r>
      <w:r w:rsidR="001203AB">
        <w:rPr>
          <w:rFonts w:ascii="IOI Light" w:hAnsi="IOI Light" w:cs="Tahoma"/>
          <w:b/>
          <w:bCs/>
          <w:sz w:val="24"/>
          <w:szCs w:val="24"/>
          <w:lang w:val="de-DE"/>
        </w:rPr>
        <w:t>22</w:t>
      </w:r>
      <w:r w:rsidR="00391684" w:rsidRPr="00183302">
        <w:rPr>
          <w:rFonts w:ascii="IOI Light" w:hAnsi="IOI Light" w:cs="Tahoma"/>
          <w:b/>
          <w:bCs/>
          <w:sz w:val="24"/>
          <w:szCs w:val="24"/>
          <w:lang w:val="de-DE"/>
        </w:rPr>
        <w:t xml:space="preserve"> Zeichen</w:t>
      </w:r>
    </w:p>
    <w:p w14:paraId="2C172FC4" w14:textId="77777777" w:rsidR="00864F59" w:rsidRDefault="00864F59" w:rsidP="00506B52">
      <w:pPr>
        <w:rPr>
          <w:rFonts w:ascii="IOI Light" w:hAnsi="IOI Light" w:cs="Tahoma"/>
          <w:b/>
          <w:bCs/>
          <w:sz w:val="24"/>
          <w:szCs w:val="24"/>
          <w:lang w:val="de-DE"/>
        </w:rPr>
      </w:pPr>
    </w:p>
    <w:p w14:paraId="34129937" w14:textId="10902A8D" w:rsidR="00506B52" w:rsidRPr="00F77517" w:rsidRDefault="00506B52" w:rsidP="00506B52">
      <w:pPr>
        <w:rPr>
          <w:rFonts w:ascii="IOI Light" w:hAnsi="IOI Light" w:cs="Tahoma"/>
          <w:b/>
          <w:bCs/>
          <w:sz w:val="24"/>
          <w:szCs w:val="24"/>
          <w:lang w:val="de-DE"/>
        </w:rPr>
      </w:pPr>
      <w:r>
        <w:rPr>
          <w:rFonts w:ascii="IOI Light" w:hAnsi="IOI Light" w:cs="Tahoma"/>
          <w:b/>
          <w:bCs/>
          <w:sz w:val="24"/>
          <w:szCs w:val="24"/>
          <w:lang w:val="de-DE"/>
        </w:rPr>
        <w:t xml:space="preserve">Tipps </w:t>
      </w:r>
      <w:r w:rsidR="0078466C">
        <w:rPr>
          <w:rFonts w:ascii="IOI Light" w:hAnsi="IOI Light" w:cs="Tahoma"/>
          <w:b/>
          <w:bCs/>
          <w:sz w:val="24"/>
          <w:szCs w:val="24"/>
          <w:lang w:val="de-DE"/>
        </w:rPr>
        <w:t>am Rand zwischen Nord und Süd</w:t>
      </w:r>
    </w:p>
    <w:p w14:paraId="54ACE40F" w14:textId="3555C047" w:rsidR="002E56A2" w:rsidRPr="000A7E31" w:rsidRDefault="002E56A2" w:rsidP="002E56A2">
      <w:pPr>
        <w:rPr>
          <w:rFonts w:ascii="IOI Light" w:hAnsi="IOI Light" w:cs="Tahoma"/>
          <w:sz w:val="24"/>
          <w:szCs w:val="24"/>
          <w:lang w:val="de-DE"/>
        </w:rPr>
      </w:pPr>
      <w:r>
        <w:rPr>
          <w:rFonts w:ascii="IOI Light" w:hAnsi="IOI Light" w:cs="Tahoma"/>
          <w:sz w:val="24"/>
          <w:szCs w:val="24"/>
          <w:lang w:val="de-DE"/>
        </w:rPr>
        <w:t xml:space="preserve">Mit ihren herrlichen Küstenausblicken, sanften Hügeln du historischen Stätten </w:t>
      </w:r>
      <w:r w:rsidRPr="002E56A2">
        <w:rPr>
          <w:rFonts w:ascii="IOI Light" w:hAnsi="IOI Light" w:cs="Tahoma"/>
          <w:sz w:val="24"/>
          <w:szCs w:val="24"/>
          <w:lang w:val="de-DE"/>
        </w:rPr>
        <w:t xml:space="preserve"> </w:t>
      </w:r>
      <w:r w:rsidR="00B96FF1">
        <w:rPr>
          <w:rFonts w:ascii="IOI Light" w:hAnsi="IOI Light" w:cs="Tahoma"/>
          <w:sz w:val="24"/>
          <w:szCs w:val="24"/>
          <w:lang w:val="de-DE"/>
        </w:rPr>
        <w:t xml:space="preserve">stellt </w:t>
      </w:r>
      <w:r w:rsidRPr="000A7E31">
        <w:rPr>
          <w:rFonts w:ascii="IOI Light" w:hAnsi="IOI Light" w:cs="Tahoma"/>
          <w:sz w:val="24"/>
          <w:szCs w:val="24"/>
          <w:lang w:val="de-DE"/>
        </w:rPr>
        <w:t xml:space="preserve">die irische Insel eine </w:t>
      </w:r>
      <w:r w:rsidR="00B96FF1">
        <w:rPr>
          <w:rFonts w:ascii="IOI Light" w:hAnsi="IOI Light" w:cs="Tahoma"/>
          <w:sz w:val="24"/>
          <w:szCs w:val="24"/>
          <w:lang w:val="de-DE"/>
        </w:rPr>
        <w:t xml:space="preserve">nahezu </w:t>
      </w:r>
      <w:r w:rsidRPr="000A7E31">
        <w:rPr>
          <w:rFonts w:ascii="IOI Light" w:hAnsi="IOI Light" w:cs="Tahoma"/>
          <w:sz w:val="24"/>
          <w:szCs w:val="24"/>
          <w:lang w:val="de-DE"/>
        </w:rPr>
        <w:t xml:space="preserve">unendliche Inspirationsquelle für Theaterschaffende dar. </w:t>
      </w:r>
      <w:r>
        <w:rPr>
          <w:rFonts w:ascii="IOI Light" w:hAnsi="IOI Light" w:cs="Tahoma"/>
          <w:sz w:val="24"/>
          <w:szCs w:val="24"/>
          <w:lang w:val="de-DE"/>
        </w:rPr>
        <w:t xml:space="preserve">Man denke nur </w:t>
      </w:r>
      <w:r w:rsidRPr="000A7E31">
        <w:rPr>
          <w:rFonts w:ascii="IOI Light" w:hAnsi="IOI Light" w:cs="Tahoma"/>
          <w:sz w:val="24"/>
          <w:szCs w:val="24"/>
          <w:lang w:val="de-DE"/>
        </w:rPr>
        <w:t xml:space="preserve">an die Stadt Dublin aus der Sicht von James Joyce oder daran, wie der ländliche Westen Irlands John McGahern (dessen Roman That They May Face the Rising Sun demnächst verfilmt wird) und Kevin Barry inspiriert hat; an die atemberaubenden Aran-Inseln, die den Schriftsteller John Millington Synge inspiriert haben und Schauplatz des 2022 für den Oscar nominierten Films The Banshees of Inisherin waren; oder daran, wie </w:t>
      </w:r>
      <w:r w:rsidRPr="000A7E31">
        <w:rPr>
          <w:rFonts w:ascii="IOI Light" w:hAnsi="IOI Light" w:cs="Tahoma"/>
          <w:sz w:val="24"/>
          <w:szCs w:val="24"/>
          <w:lang w:val="de-DE"/>
        </w:rPr>
        <w:lastRenderedPageBreak/>
        <w:t>nordirische Schauplätze wie die Dark Hedges in Co Antrim dazu beigetragen haben, Game of Thrones zum Leben zu erwecken.</w:t>
      </w:r>
    </w:p>
    <w:p w14:paraId="488CA0FB" w14:textId="194922FB" w:rsidR="00506B52" w:rsidRPr="00183302" w:rsidRDefault="002E56A2" w:rsidP="00506B52">
      <w:pPr>
        <w:rPr>
          <w:rFonts w:ascii="IOI Light" w:hAnsi="IOI Light" w:cs="Tahoma"/>
          <w:sz w:val="24"/>
          <w:szCs w:val="24"/>
          <w:lang w:val="de-DE"/>
        </w:rPr>
      </w:pPr>
      <w:r>
        <w:rPr>
          <w:rFonts w:ascii="IOI Light" w:hAnsi="IOI Light" w:cs="Tahoma"/>
          <w:sz w:val="24"/>
          <w:szCs w:val="24"/>
          <w:lang w:val="de-DE"/>
        </w:rPr>
        <w:t>V</w:t>
      </w:r>
      <w:r w:rsidRPr="000A7E31">
        <w:rPr>
          <w:rFonts w:ascii="IOI Light" w:hAnsi="IOI Light" w:cs="Tahoma"/>
          <w:sz w:val="24"/>
          <w:szCs w:val="24"/>
          <w:lang w:val="de-DE"/>
        </w:rPr>
        <w:t xml:space="preserve">on der malerischen Landschaft bis zu den belebten Straßen der Städte hat die irische Insel Reisenden aus aller Welt viel zu bieten. Und für Cillian Murphy bietet das Land sogar noch mehr als das. </w:t>
      </w:r>
      <w:r w:rsidR="00101DC1">
        <w:rPr>
          <w:rFonts w:ascii="IOI Light" w:hAnsi="IOI Light" w:cs="Tahoma"/>
          <w:sz w:val="24"/>
          <w:szCs w:val="24"/>
          <w:lang w:val="de-DE"/>
        </w:rPr>
        <w:t>„</w:t>
      </w:r>
      <w:r w:rsidRPr="000A7E31">
        <w:rPr>
          <w:rFonts w:ascii="IOI Light" w:hAnsi="IOI Light" w:cs="Tahoma"/>
          <w:sz w:val="24"/>
          <w:szCs w:val="24"/>
          <w:lang w:val="de-DE"/>
        </w:rPr>
        <w:t xml:space="preserve">Es hat mich als Person und meine Werte geprägt", sagte er gegenüber </w:t>
      </w:r>
      <w:hyperlink r:id="rId15" w:history="1">
        <w:r w:rsidRPr="003E0D6B">
          <w:rPr>
            <w:rStyle w:val="Hyperlink"/>
            <w:rFonts w:ascii="IOI Light" w:hAnsi="IOI Light" w:cs="Tahoma"/>
            <w:b/>
            <w:bCs/>
            <w:sz w:val="24"/>
            <w:szCs w:val="24"/>
            <w:lang w:val="de-DE"/>
          </w:rPr>
          <w:t>CBS 60 Minutes</w:t>
        </w:r>
      </w:hyperlink>
      <w:r w:rsidR="00101DC1">
        <w:rPr>
          <w:rFonts w:ascii="IOI Light" w:hAnsi="IOI Light" w:cs="Tahoma"/>
          <w:b/>
          <w:bCs/>
          <w:sz w:val="24"/>
          <w:szCs w:val="24"/>
          <w:lang w:val="de-DE"/>
        </w:rPr>
        <w:t xml:space="preserve"> </w:t>
      </w:r>
      <w:r w:rsidR="00101DC1" w:rsidRPr="00864F59">
        <w:rPr>
          <w:rFonts w:ascii="IOI Light" w:hAnsi="IOI Light" w:cs="Tahoma"/>
          <w:sz w:val="24"/>
          <w:szCs w:val="24"/>
          <w:lang w:val="de-DE"/>
        </w:rPr>
        <w:t>und ergänzt:</w:t>
      </w:r>
      <w:r w:rsidRPr="00864F59">
        <w:rPr>
          <w:rFonts w:ascii="IOI Light" w:hAnsi="IOI Light" w:cs="Tahoma"/>
          <w:sz w:val="24"/>
          <w:szCs w:val="24"/>
          <w:lang w:val="de-DE"/>
        </w:rPr>
        <w:t xml:space="preserve"> </w:t>
      </w:r>
      <w:r w:rsidR="00101DC1" w:rsidRPr="00864F59">
        <w:rPr>
          <w:rFonts w:ascii="IOI Light" w:hAnsi="IOI Light" w:cs="Tahoma"/>
          <w:sz w:val="24"/>
          <w:szCs w:val="24"/>
          <w:lang w:val="de-DE"/>
        </w:rPr>
        <w:t>„</w:t>
      </w:r>
      <w:r w:rsidRPr="00864F59">
        <w:rPr>
          <w:rFonts w:ascii="IOI Light" w:hAnsi="IOI Light" w:cs="Tahoma"/>
          <w:sz w:val="24"/>
          <w:szCs w:val="24"/>
          <w:lang w:val="de-DE"/>
        </w:rPr>
        <w:t>It</w:t>
      </w:r>
      <w:r w:rsidRPr="000A7E31">
        <w:rPr>
          <w:rFonts w:ascii="IOI Light" w:hAnsi="IOI Light" w:cs="Tahoma"/>
          <w:sz w:val="24"/>
          <w:szCs w:val="24"/>
          <w:lang w:val="de-DE"/>
        </w:rPr>
        <w:t>'s just home."</w:t>
      </w:r>
    </w:p>
    <w:p w14:paraId="5608A5E5" w14:textId="3200C4F1" w:rsidR="00506B52" w:rsidRDefault="00864F59" w:rsidP="00506B52">
      <w:pPr>
        <w:jc w:val="right"/>
        <w:rPr>
          <w:rFonts w:ascii="IOI Light" w:hAnsi="IOI Light" w:cs="Tahoma"/>
          <w:b/>
          <w:bCs/>
          <w:sz w:val="24"/>
          <w:szCs w:val="24"/>
          <w:lang w:val="de-DE"/>
        </w:rPr>
      </w:pPr>
      <w:r>
        <w:rPr>
          <w:rFonts w:ascii="IOI Light" w:hAnsi="IOI Light" w:cs="Tahoma"/>
          <w:b/>
          <w:bCs/>
          <w:sz w:val="24"/>
          <w:szCs w:val="24"/>
          <w:lang w:val="de-DE"/>
        </w:rPr>
        <w:t>1.034</w:t>
      </w:r>
      <w:r w:rsidR="00506B52" w:rsidRPr="00183302">
        <w:rPr>
          <w:rFonts w:ascii="IOI Light" w:hAnsi="IOI Light" w:cs="Tahoma"/>
          <w:b/>
          <w:bCs/>
          <w:sz w:val="24"/>
          <w:szCs w:val="24"/>
          <w:lang w:val="de-DE"/>
        </w:rPr>
        <w:t xml:space="preserve"> Zeichen</w:t>
      </w:r>
    </w:p>
    <w:p w14:paraId="186CCFBD" w14:textId="77777777" w:rsidR="00BF1254" w:rsidRDefault="00BF1254" w:rsidP="00506B52">
      <w:pPr>
        <w:rPr>
          <w:rFonts w:ascii="IOI Light" w:hAnsi="IOI Light" w:cs="Tahoma"/>
          <w:b/>
          <w:bCs/>
          <w:lang w:val="de-DE"/>
        </w:rPr>
      </w:pPr>
    </w:p>
    <w:p w14:paraId="216A4EA4" w14:textId="2DC36F3A" w:rsidR="00BF1254" w:rsidRPr="00F77517" w:rsidRDefault="00BF1254" w:rsidP="00BF1254">
      <w:pPr>
        <w:rPr>
          <w:rFonts w:ascii="IOI Light" w:hAnsi="IOI Light" w:cs="Tahoma"/>
          <w:b/>
          <w:bCs/>
          <w:sz w:val="24"/>
          <w:szCs w:val="24"/>
          <w:lang w:val="de-DE"/>
        </w:rPr>
      </w:pPr>
      <w:r>
        <w:rPr>
          <w:rFonts w:ascii="IOI Light" w:hAnsi="IOI Light" w:cs="Tahoma"/>
          <w:b/>
          <w:bCs/>
          <w:sz w:val="24"/>
          <w:szCs w:val="24"/>
          <w:lang w:val="de-DE"/>
        </w:rPr>
        <w:t>Hintergrund</w:t>
      </w:r>
    </w:p>
    <w:p w14:paraId="0CB29A75" w14:textId="631416A5" w:rsidR="001537F4" w:rsidRDefault="001537F4" w:rsidP="001537F4">
      <w:pPr>
        <w:rPr>
          <w:rFonts w:ascii="IOI Light" w:hAnsi="IOI Light" w:cs="Tahoma"/>
          <w:sz w:val="24"/>
          <w:szCs w:val="24"/>
          <w:lang w:val="de-DE"/>
        </w:rPr>
      </w:pPr>
      <w:r w:rsidRPr="00A165B6">
        <w:rPr>
          <w:rFonts w:ascii="IOI Light" w:hAnsi="IOI Light" w:cs="Tahoma"/>
          <w:sz w:val="24"/>
          <w:szCs w:val="24"/>
          <w:lang w:val="de-DE"/>
        </w:rPr>
        <w:t xml:space="preserve">Einer der Schlüssel zum kulturellen Erfolg Irlands wurde von Murphy nach seinem Oscar-Gewinn benannt. </w:t>
      </w:r>
      <w:r w:rsidR="00F81FA0">
        <w:rPr>
          <w:rFonts w:ascii="IOI Light" w:hAnsi="IOI Light" w:cs="Tahoma"/>
          <w:sz w:val="24"/>
          <w:szCs w:val="24"/>
          <w:lang w:val="de-DE"/>
        </w:rPr>
        <w:t>„</w:t>
      </w:r>
      <w:r w:rsidRPr="00A165B6">
        <w:rPr>
          <w:rFonts w:ascii="IOI Light" w:hAnsi="IOI Light" w:cs="Tahoma"/>
          <w:sz w:val="24"/>
          <w:szCs w:val="24"/>
          <w:lang w:val="de-DE"/>
        </w:rPr>
        <w:t xml:space="preserve">Ich denke, dass wir in Irland wirklich gut darin sind, Künstler zu unterstützen", sagte er der Presse. </w:t>
      </w:r>
      <w:r w:rsidR="00F81FA0">
        <w:rPr>
          <w:rFonts w:ascii="IOI Light" w:hAnsi="IOI Light" w:cs="Tahoma"/>
          <w:sz w:val="24"/>
          <w:szCs w:val="24"/>
          <w:lang w:val="de-DE"/>
        </w:rPr>
        <w:t>„</w:t>
      </w:r>
      <w:r w:rsidRPr="00A165B6">
        <w:rPr>
          <w:rFonts w:ascii="IOI Light" w:hAnsi="IOI Light" w:cs="Tahoma"/>
          <w:sz w:val="24"/>
          <w:szCs w:val="24"/>
          <w:lang w:val="de-DE"/>
        </w:rPr>
        <w:t>Und ich denke, wir müssen weiterhin Künstler und die nächste Generation von Künstlern und Regisseuren unterstützen. Ich denke, das ist von entscheidender Bedeutung."</w:t>
      </w:r>
    </w:p>
    <w:p w14:paraId="0657C046" w14:textId="0BD869D5" w:rsidR="00BF1254" w:rsidRPr="00183302" w:rsidRDefault="001537F4" w:rsidP="00BF1254">
      <w:pPr>
        <w:rPr>
          <w:rFonts w:ascii="IOI Light" w:hAnsi="IOI Light" w:cs="Tahoma"/>
          <w:sz w:val="24"/>
          <w:szCs w:val="24"/>
          <w:lang w:val="de-DE"/>
        </w:rPr>
      </w:pPr>
      <w:r w:rsidRPr="000A7E31">
        <w:rPr>
          <w:rFonts w:ascii="IOI Light" w:hAnsi="IOI Light" w:cs="Tahoma"/>
          <w:sz w:val="24"/>
          <w:szCs w:val="24"/>
          <w:lang w:val="de-DE"/>
        </w:rPr>
        <w:t>Ein Großteil der Unterstützung für den irischen Film kommt heute von Screen Ireland/Fís Éireann, die in den 1990er</w:t>
      </w:r>
      <w:r w:rsidR="00F81FA0">
        <w:rPr>
          <w:rFonts w:ascii="IOI Light" w:hAnsi="IOI Light" w:cs="Tahoma"/>
          <w:sz w:val="24"/>
          <w:szCs w:val="24"/>
          <w:lang w:val="de-DE"/>
        </w:rPr>
        <w:t>-</w:t>
      </w:r>
      <w:r w:rsidRPr="000A7E31">
        <w:rPr>
          <w:rFonts w:ascii="IOI Light" w:hAnsi="IOI Light" w:cs="Tahoma"/>
          <w:sz w:val="24"/>
          <w:szCs w:val="24"/>
          <w:lang w:val="de-DE"/>
        </w:rPr>
        <w:t xml:space="preserve">Jahren zu den bahnbrechenden Hollywood-Erfolgen von Regisseuren wie Jim Sheridan und Neil Jordan beigetragen haben. Schauspieler wie Murphy bauten darauf auf, während jüngere Darsteller wie Paul Mescal und Alison Oliver (Saltburn) das aktuelle Können der irischen Schauspielschulen wie der Lir Academy am Trinity College Dublin unter Beweis stellen. </w:t>
      </w:r>
    </w:p>
    <w:p w14:paraId="6F77F6F9" w14:textId="13D910DF" w:rsidR="00BF1254" w:rsidRDefault="00864F59" w:rsidP="00BF1254">
      <w:pPr>
        <w:jc w:val="right"/>
        <w:rPr>
          <w:rFonts w:ascii="IOI Light" w:hAnsi="IOI Light" w:cs="Tahoma"/>
          <w:b/>
          <w:bCs/>
          <w:sz w:val="24"/>
          <w:szCs w:val="24"/>
          <w:lang w:val="de-DE"/>
        </w:rPr>
      </w:pPr>
      <w:r>
        <w:rPr>
          <w:rFonts w:ascii="IOI Light" w:hAnsi="IOI Light" w:cs="Tahoma"/>
          <w:b/>
          <w:bCs/>
          <w:sz w:val="24"/>
          <w:szCs w:val="24"/>
          <w:lang w:val="de-DE"/>
        </w:rPr>
        <w:t>837</w:t>
      </w:r>
      <w:r w:rsidR="00BF1254" w:rsidRPr="00183302">
        <w:rPr>
          <w:rFonts w:ascii="IOI Light" w:hAnsi="IOI Light" w:cs="Tahoma"/>
          <w:b/>
          <w:bCs/>
          <w:sz w:val="24"/>
          <w:szCs w:val="24"/>
          <w:lang w:val="de-DE"/>
        </w:rPr>
        <w:t xml:space="preserve"> Zeichen</w:t>
      </w:r>
    </w:p>
    <w:p w14:paraId="5E5C2060" w14:textId="77777777" w:rsidR="009F11F6" w:rsidRPr="001304D9" w:rsidRDefault="009F11F6" w:rsidP="009F11F6">
      <w:pPr>
        <w:rPr>
          <w:rFonts w:ascii="IOI Light" w:hAnsi="IOI Light" w:cs="Tahoma"/>
          <w:i/>
          <w:iCs/>
          <w:sz w:val="24"/>
          <w:szCs w:val="24"/>
        </w:rPr>
      </w:pPr>
      <w:r w:rsidRPr="001304D9">
        <w:rPr>
          <w:rFonts w:ascii="IOI Light" w:hAnsi="IOI Light" w:cs="Tahoma"/>
          <w:i/>
          <w:iCs/>
          <w:sz w:val="24"/>
          <w:szCs w:val="24"/>
        </w:rPr>
        <w:t xml:space="preserve">Wenn Sie mehr über den </w:t>
      </w:r>
      <w:hyperlink r:id="rId16">
        <w:r w:rsidRPr="001304D9">
          <w:rPr>
            <w:rStyle w:val="Hyperlink"/>
            <w:rFonts w:ascii="IOI Light" w:hAnsi="IOI Light" w:cs="Tahoma"/>
            <w:b/>
            <w:bCs/>
            <w:i/>
            <w:iCs/>
            <w:sz w:val="24"/>
            <w:szCs w:val="24"/>
          </w:rPr>
          <w:t>Drehort Irland</w:t>
        </w:r>
      </w:hyperlink>
      <w:r w:rsidRPr="001304D9">
        <w:rPr>
          <w:rFonts w:ascii="IOI Light" w:hAnsi="IOI Light" w:cs="Tahoma"/>
          <w:i/>
          <w:iCs/>
          <w:sz w:val="24"/>
          <w:szCs w:val="24"/>
        </w:rPr>
        <w:t xml:space="preserve"> erfahren möchten, hören Sie doch einfach mal rein in den Podcast von Tourism Ireland.</w:t>
      </w:r>
    </w:p>
    <w:p w14:paraId="010EE923" w14:textId="77777777" w:rsidR="00506B52" w:rsidRDefault="00506B52" w:rsidP="00391684">
      <w:pPr>
        <w:rPr>
          <w:rFonts w:ascii="IOI Light" w:hAnsi="IOI Light" w:cs="Tahoma"/>
          <w:b/>
          <w:bCs/>
          <w:lang w:val="de-DE"/>
        </w:rPr>
      </w:pPr>
    </w:p>
    <w:p w14:paraId="7F665361" w14:textId="575F60BC" w:rsidR="00391684" w:rsidRPr="008D5788" w:rsidRDefault="00391684" w:rsidP="00391684">
      <w:pPr>
        <w:rPr>
          <w:rFonts w:ascii="IOI Light" w:hAnsi="IOI Light" w:cs="Tahoma"/>
          <w:b/>
          <w:bCs/>
          <w:lang w:val="de-DE"/>
        </w:rPr>
      </w:pPr>
      <w:r w:rsidRPr="008D5788">
        <w:rPr>
          <w:rFonts w:ascii="IOI Light" w:hAnsi="IOI Light" w:cs="Tahoma"/>
          <w:b/>
          <w:bCs/>
          <w:lang w:val="de-DE"/>
        </w:rPr>
        <w:t>Links (Reihenfolge wie in der Meldung):</w:t>
      </w:r>
    </w:p>
    <w:p w14:paraId="7BD0A182" w14:textId="42311B4E" w:rsidR="00FB1000" w:rsidRPr="00A63B03" w:rsidRDefault="00A63B03" w:rsidP="00391684">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"https://go.irlnd.co/r88xw361"</w:instrText>
      </w:r>
      <w:r>
        <w:rPr>
          <w:rFonts w:ascii="IOI Light" w:hAnsi="IOI Light" w:cs="Tahoma"/>
          <w:lang w:val="de-DE"/>
        </w:rPr>
      </w:r>
      <w:r>
        <w:rPr>
          <w:rFonts w:ascii="IOI Light" w:hAnsi="IOI Light" w:cs="Tahoma"/>
          <w:lang w:val="de-DE"/>
        </w:rPr>
        <w:fldChar w:fldCharType="separate"/>
      </w:r>
      <w:r w:rsidR="00D94342" w:rsidRPr="00A63B03">
        <w:rPr>
          <w:rStyle w:val="Hyperlink"/>
          <w:rFonts w:ascii="IOI Light" w:hAnsi="IOI Light" w:cs="Tahoma"/>
          <w:lang w:val="de-DE"/>
        </w:rPr>
        <w:t>https://www.ireland.com/de-de/destinations/county/cork/cork-city/</w:t>
      </w:r>
    </w:p>
    <w:p w14:paraId="043BB6E0" w14:textId="54202E6F" w:rsidR="00D94342" w:rsidRPr="006726A3" w:rsidRDefault="00A63B03" w:rsidP="00391684">
      <w:pPr>
        <w:rPr>
          <w:rStyle w:val="Hyperlink"/>
          <w:rFonts w:ascii="IOI Light" w:hAnsi="IOI Light" w:cs="Tahoma"/>
          <w:lang w:val="de-DE"/>
        </w:rPr>
      </w:pPr>
      <w:r>
        <w:rPr>
          <w:rFonts w:ascii="IOI Light" w:hAnsi="IOI Light" w:cs="Tahoma"/>
          <w:lang w:val="de-DE"/>
        </w:rPr>
        <w:fldChar w:fldCharType="end"/>
      </w:r>
      <w:r w:rsidR="006726A3">
        <w:rPr>
          <w:rFonts w:ascii="IOI Light" w:hAnsi="IOI Light" w:cs="Tahoma"/>
          <w:lang w:val="de-DE"/>
        </w:rPr>
        <w:fldChar w:fldCharType="begin"/>
      </w:r>
      <w:r w:rsidR="006726A3">
        <w:rPr>
          <w:rFonts w:ascii="IOI Light" w:hAnsi="IOI Light" w:cs="Tahoma"/>
          <w:lang w:val="de-DE"/>
        </w:rPr>
        <w:instrText>HYPERLINK "https://go.irlnd.co/9vce9cte"</w:instrText>
      </w:r>
      <w:r w:rsidR="006726A3">
        <w:rPr>
          <w:rFonts w:ascii="IOI Light" w:hAnsi="IOI Light" w:cs="Tahoma"/>
          <w:lang w:val="de-DE"/>
        </w:rPr>
      </w:r>
      <w:r w:rsidR="006726A3">
        <w:rPr>
          <w:rFonts w:ascii="IOI Light" w:hAnsi="IOI Light" w:cs="Tahoma"/>
          <w:lang w:val="de-DE"/>
        </w:rPr>
        <w:fldChar w:fldCharType="separate"/>
      </w:r>
      <w:r w:rsidR="00D94342" w:rsidRPr="006726A3">
        <w:rPr>
          <w:rStyle w:val="Hyperlink"/>
          <w:rFonts w:ascii="IOI Light" w:hAnsi="IOI Light" w:cs="Tahoma"/>
          <w:lang w:val="de-DE"/>
        </w:rPr>
        <w:t>www.ireland.com</w:t>
      </w:r>
    </w:p>
    <w:p w14:paraId="484F466A" w14:textId="1E3BBF06" w:rsidR="001203AB" w:rsidRPr="00872672" w:rsidRDefault="006726A3" w:rsidP="001203AB">
      <w:pPr>
        <w:rPr>
          <w:rStyle w:val="Hyperlink"/>
          <w:rFonts w:ascii="IOI Light" w:hAnsi="IOI Light" w:cs="Tahoma"/>
          <w:lang w:val="de-DE"/>
        </w:rPr>
      </w:pPr>
      <w:r>
        <w:rPr>
          <w:rFonts w:ascii="IOI Light" w:hAnsi="IOI Light" w:cs="Tahoma"/>
          <w:lang w:val="de-DE"/>
        </w:rPr>
        <w:fldChar w:fldCharType="end"/>
      </w:r>
      <w:r w:rsidR="00872672">
        <w:rPr>
          <w:rFonts w:ascii="IOI Light" w:hAnsi="IOI Light" w:cs="Tahoma"/>
          <w:lang w:val="de-DE"/>
        </w:rPr>
        <w:fldChar w:fldCharType="begin"/>
      </w:r>
      <w:r w:rsidR="00872672">
        <w:rPr>
          <w:rFonts w:ascii="IOI Light" w:hAnsi="IOI Light" w:cs="Tahoma"/>
          <w:lang w:val="de-DE"/>
        </w:rPr>
        <w:instrText>HYPERLINK "https://go.irlnd.co/z5c56set"</w:instrText>
      </w:r>
      <w:r w:rsidR="00872672">
        <w:rPr>
          <w:rFonts w:ascii="IOI Light" w:hAnsi="IOI Light" w:cs="Tahoma"/>
          <w:lang w:val="de-DE"/>
        </w:rPr>
      </w:r>
      <w:r w:rsidR="00872672">
        <w:rPr>
          <w:rFonts w:ascii="IOI Light" w:hAnsi="IOI Light" w:cs="Tahoma"/>
          <w:lang w:val="de-DE"/>
        </w:rPr>
        <w:fldChar w:fldCharType="separate"/>
      </w:r>
      <w:r w:rsidR="001203AB" w:rsidRPr="00872672">
        <w:rPr>
          <w:rStyle w:val="Hyperlink"/>
          <w:rFonts w:ascii="IOI Light" w:hAnsi="IOI Light" w:cs="Tahoma"/>
          <w:lang w:val="de-DE"/>
        </w:rPr>
        <w:t>https://www.ireland.com/de-de/things-to-do/themes/ireland-on-screen/ireland-on-screen/</w:t>
      </w:r>
    </w:p>
    <w:p w14:paraId="7748AE4F" w14:textId="67B02CCC" w:rsidR="00C822FA" w:rsidRPr="008D5788" w:rsidRDefault="00872672" w:rsidP="00391684">
      <w:pPr>
        <w:rPr>
          <w:rFonts w:ascii="IOI Light" w:hAnsi="IOI Light" w:cs="Tahoma"/>
          <w:lang w:val="de-DE"/>
        </w:rPr>
      </w:pPr>
      <w:r>
        <w:rPr>
          <w:rFonts w:ascii="IOI Light" w:hAnsi="IOI Light" w:cs="Tahoma"/>
          <w:lang w:val="de-DE"/>
        </w:rPr>
        <w:fldChar w:fldCharType="end"/>
      </w:r>
      <w:hyperlink r:id="rId17" w:history="1">
        <w:r w:rsidR="00C822FA" w:rsidRPr="008D5788">
          <w:rPr>
            <w:rStyle w:val="Hyperlink"/>
            <w:rFonts w:ascii="IOI Light" w:hAnsi="IOI Light" w:cs="Tahoma"/>
            <w:lang w:val="de-DE"/>
          </w:rPr>
          <w:t>https://soundsfromasafeharbour.com/</w:t>
        </w:r>
      </w:hyperlink>
    </w:p>
    <w:p w14:paraId="7BC3B139" w14:textId="2B2FFBE3" w:rsidR="00AD76F1" w:rsidRPr="00A8440F" w:rsidRDefault="00A8440F" w:rsidP="00391684">
      <w:pPr>
        <w:rPr>
          <w:rStyle w:val="Hyperlink"/>
          <w:rFonts w:ascii="IOI Light" w:hAnsi="IOI Light" w:cs="Tahoma"/>
          <w:lang w:val="de-DE"/>
        </w:rPr>
      </w:pPr>
      <w:r>
        <w:rPr>
          <w:rFonts w:ascii="IOI Light" w:hAnsi="IOI Light" w:cs="Tahoma"/>
        </w:rPr>
        <w:fldChar w:fldCharType="begin"/>
      </w:r>
      <w:r>
        <w:rPr>
          <w:rFonts w:ascii="IOI Light" w:hAnsi="IOI Light" w:cs="Tahoma"/>
        </w:rPr>
        <w:instrText>HYPERLINK "https://go.irlnd.co/aqjfl1ro"</w:instrText>
      </w:r>
      <w:r>
        <w:rPr>
          <w:rFonts w:ascii="IOI Light" w:hAnsi="IOI Light" w:cs="Tahoma"/>
        </w:rPr>
      </w:r>
      <w:r>
        <w:rPr>
          <w:rFonts w:ascii="IOI Light" w:hAnsi="IOI Light" w:cs="Tahoma"/>
        </w:rPr>
        <w:fldChar w:fldCharType="separate"/>
      </w:r>
      <w:r w:rsidR="00AD76F1" w:rsidRPr="00A8440F">
        <w:rPr>
          <w:rStyle w:val="Hyperlink"/>
          <w:rFonts w:ascii="IOI Light" w:hAnsi="IOI Light" w:cs="Tahoma"/>
        </w:rPr>
        <w:t>https://www.ireland.com/de-de/destinations/experiences/wild-atlantic-way/</w:t>
      </w:r>
      <w:r w:rsidR="00AD76F1" w:rsidRPr="00A8440F">
        <w:rPr>
          <w:rStyle w:val="Hyperlink"/>
          <w:rFonts w:ascii="IOI Light" w:hAnsi="IOI Light" w:cs="Tahoma"/>
          <w:lang w:val="de-DE"/>
        </w:rPr>
        <w:t xml:space="preserve"> </w:t>
      </w:r>
    </w:p>
    <w:p w14:paraId="3C296F9A" w14:textId="1CECB038" w:rsidR="00C822FA" w:rsidRPr="00356748" w:rsidRDefault="00A8440F" w:rsidP="00391684">
      <w:pPr>
        <w:rPr>
          <w:rStyle w:val="Hyperlink"/>
          <w:rFonts w:ascii="IOI Light" w:hAnsi="IOI Light" w:cs="Tahoma"/>
        </w:rPr>
      </w:pPr>
      <w:r>
        <w:rPr>
          <w:rFonts w:ascii="IOI Light" w:hAnsi="IOI Light" w:cs="Tahoma"/>
        </w:rPr>
        <w:fldChar w:fldCharType="end"/>
      </w:r>
      <w:hyperlink r:id="rId18" w:history="1">
        <w:r w:rsidR="00AD76F1" w:rsidRPr="00D57E3C">
          <w:rPr>
            <w:rStyle w:val="Hyperlink"/>
            <w:rFonts w:ascii="IOI Light" w:hAnsi="IOI Light" w:cs="Tahoma"/>
          </w:rPr>
          <w:t>https://www.cntraveller.com/article/cillian-murphy-favourite-places</w:t>
        </w:r>
      </w:hyperlink>
    </w:p>
    <w:commentRangeStart w:id="0"/>
    <w:p w14:paraId="31E402B0" w14:textId="0157498F" w:rsidR="00FB1000" w:rsidRPr="00AD76F1" w:rsidRDefault="00AD76F1" w:rsidP="00FB1000">
      <w:pPr>
        <w:rPr>
          <w:rFonts w:ascii="IOI Light" w:hAnsi="IOI Light" w:cs="Tahoma"/>
          <w:color w:val="0563C1"/>
          <w:u w:val="single"/>
        </w:rPr>
      </w:pPr>
      <w:r>
        <w:rPr>
          <w:rFonts w:ascii="IOI Light" w:eastAsiaTheme="minorEastAsia" w:hAnsi="IOI Light"/>
          <w:color w:val="0563C1"/>
          <w:u w:val="single"/>
        </w:rPr>
        <w:fldChar w:fldCharType="begin"/>
      </w:r>
      <w:r>
        <w:rPr>
          <w:rFonts w:ascii="IOI Light" w:eastAsiaTheme="minorEastAsia" w:hAnsi="IOI Light"/>
          <w:color w:val="0563C1"/>
          <w:u w:val="single"/>
        </w:rPr>
        <w:instrText>HYPERLINK "</w:instrText>
      </w:r>
      <w:r w:rsidRPr="00AD76F1">
        <w:rPr>
          <w:rFonts w:ascii="IOI Light" w:eastAsiaTheme="minorEastAsia" w:hAnsi="IOI Light"/>
          <w:color w:val="0563C1"/>
          <w:u w:val="single"/>
        </w:rPr>
        <w:instrText>https://www.ireland.com/de-de/features/fill-your-heart-with-ireland/</w:instrText>
      </w:r>
      <w:r>
        <w:rPr>
          <w:rFonts w:ascii="IOI Light" w:eastAsiaTheme="minorEastAsia" w:hAnsi="IOI Light"/>
          <w:color w:val="0563C1"/>
          <w:u w:val="single"/>
        </w:rPr>
        <w:instrText>"</w:instrText>
      </w:r>
      <w:r>
        <w:rPr>
          <w:rFonts w:ascii="IOI Light" w:eastAsiaTheme="minorEastAsia" w:hAnsi="IOI Light"/>
          <w:color w:val="0563C1"/>
          <w:u w:val="single"/>
        </w:rPr>
        <w:fldChar w:fldCharType="separate"/>
      </w:r>
      <w:r w:rsidRPr="00D57E3C">
        <w:rPr>
          <w:rStyle w:val="Hyperlink"/>
          <w:rFonts w:ascii="IOI Light" w:eastAsiaTheme="minorEastAsia" w:hAnsi="IOI Light"/>
        </w:rPr>
        <w:t>https://www.ireland.com/de-de/features/fill-y</w:t>
      </w:r>
      <w:r w:rsidRPr="00D57E3C">
        <w:rPr>
          <w:rStyle w:val="Hyperlink"/>
          <w:rFonts w:ascii="IOI Light" w:eastAsiaTheme="minorEastAsia" w:hAnsi="IOI Light"/>
        </w:rPr>
        <w:t>o</w:t>
      </w:r>
      <w:r w:rsidRPr="00D57E3C">
        <w:rPr>
          <w:rStyle w:val="Hyperlink"/>
          <w:rFonts w:ascii="IOI Light" w:eastAsiaTheme="minorEastAsia" w:hAnsi="IOI Light"/>
        </w:rPr>
        <w:t>ur-heart-with-ireland/</w:t>
      </w:r>
      <w:r>
        <w:rPr>
          <w:rFonts w:ascii="IOI Light" w:eastAsiaTheme="minorEastAsia" w:hAnsi="IOI Light"/>
          <w:color w:val="0563C1"/>
          <w:u w:val="single"/>
        </w:rPr>
        <w:fldChar w:fldCharType="end"/>
      </w:r>
      <w:commentRangeEnd w:id="0"/>
      <w:r w:rsidR="004C60C3">
        <w:rPr>
          <w:rStyle w:val="CommentReference"/>
        </w:rPr>
        <w:commentReference w:id="0"/>
      </w:r>
      <w:r w:rsidR="00FB1000" w:rsidRPr="00AD76F1">
        <w:rPr>
          <w:rFonts w:ascii="IOI Light" w:eastAsiaTheme="minorEastAsia" w:hAnsi="IOI Light"/>
          <w:color w:val="0563C1"/>
          <w:u w:val="single"/>
        </w:rPr>
        <w:t xml:space="preserve"> </w:t>
      </w:r>
    </w:p>
    <w:p w14:paraId="2D8712AB" w14:textId="4A10283C" w:rsidR="00FB1000" w:rsidRPr="00E733FD" w:rsidRDefault="00E733FD" w:rsidP="00391684">
      <w:pPr>
        <w:rPr>
          <w:rStyle w:val="Hyperlink"/>
          <w:rFonts w:ascii="IOI Light" w:hAnsi="IOI Light" w:cs="Tahoma"/>
        </w:rPr>
      </w:pPr>
      <w:r>
        <w:rPr>
          <w:rFonts w:ascii="IOI Light" w:hAnsi="IOI Light" w:cs="Tahoma"/>
          <w:lang w:val="de-DE"/>
        </w:rPr>
        <w:fldChar w:fldCharType="begin"/>
      </w:r>
      <w:r w:rsidRPr="00E733FD">
        <w:rPr>
          <w:rFonts w:ascii="IOI Light" w:hAnsi="IOI Light" w:cs="Tahoma"/>
        </w:rPr>
        <w:instrText>HYPERLINK "https://go.irlnd.co/7uqfyx8n"</w:instrText>
      </w:r>
      <w:r>
        <w:rPr>
          <w:rFonts w:ascii="IOI Light" w:hAnsi="IOI Light" w:cs="Tahoma"/>
          <w:lang w:val="de-DE"/>
        </w:rPr>
      </w:r>
      <w:r>
        <w:rPr>
          <w:rFonts w:ascii="IOI Light" w:hAnsi="IOI Light" w:cs="Tahoma"/>
          <w:lang w:val="de-DE"/>
        </w:rPr>
        <w:fldChar w:fldCharType="separate"/>
      </w:r>
      <w:r w:rsidR="008D5788" w:rsidRPr="00E733FD">
        <w:rPr>
          <w:rStyle w:val="Hyperlink"/>
          <w:rFonts w:ascii="IOI Light" w:hAnsi="IOI Light" w:cs="Tahoma"/>
        </w:rPr>
        <w:t>https://www.ireland.com/de-de/magazine/adventure-activities/blasket-island-boat-trip/</w:t>
      </w:r>
    </w:p>
    <w:p w14:paraId="566E7ED1" w14:textId="6D40E86A" w:rsidR="00F06095" w:rsidRPr="00E733FD" w:rsidRDefault="00E733FD" w:rsidP="00391684">
      <w:pPr>
        <w:rPr>
          <w:rFonts w:ascii="IOI Light" w:hAnsi="IOI Light" w:cs="Tahoma"/>
        </w:rPr>
      </w:pPr>
      <w:r>
        <w:rPr>
          <w:rFonts w:ascii="IOI Light" w:hAnsi="IOI Light" w:cs="Tahoma"/>
          <w:lang w:val="de-DE"/>
        </w:rPr>
        <w:fldChar w:fldCharType="end"/>
      </w:r>
      <w:hyperlink r:id="rId23" w:history="1">
        <w:r w:rsidR="0013443C" w:rsidRPr="00E733FD">
          <w:rPr>
            <w:rStyle w:val="Hyperlink"/>
            <w:rFonts w:ascii="IOI Light" w:hAnsi="IOI Light" w:cs="Tahoma"/>
          </w:rPr>
          <w:t>https://www.cbsnews.com/video/cillian-murphy-oppenheimer-60-minutes-video-2024-02-18/</w:t>
        </w:r>
      </w:hyperlink>
    </w:p>
    <w:p w14:paraId="2EFA31B1" w14:textId="77777777" w:rsidR="0013443C" w:rsidRPr="00E733FD" w:rsidRDefault="0013443C" w:rsidP="00391684">
      <w:pPr>
        <w:rPr>
          <w:rFonts w:ascii="IOI Light" w:hAnsi="IOI Light" w:cs="Tahoma"/>
        </w:rPr>
      </w:pPr>
    </w:p>
    <w:p w14:paraId="0AE0C9E3" w14:textId="77777777" w:rsidR="00396015" w:rsidRPr="00E733FD" w:rsidRDefault="00396015" w:rsidP="00CA0AE7">
      <w:pPr>
        <w:rPr>
          <w:rFonts w:ascii="IOI Light" w:hAnsi="IOI Light" w:cs="Tahoma"/>
          <w:b/>
          <w:bCs/>
        </w:rPr>
      </w:pPr>
    </w:p>
    <w:p w14:paraId="6096BEF7" w14:textId="77777777" w:rsidR="00391684" w:rsidRPr="00E733FD" w:rsidRDefault="00391684" w:rsidP="00CA0AE7">
      <w:pPr>
        <w:rPr>
          <w:rFonts w:ascii="IOI Light" w:hAnsi="IOI Light" w:cs="Tahoma"/>
          <w:b/>
          <w:bCs/>
        </w:rPr>
      </w:pPr>
    </w:p>
    <w:p w14:paraId="263C7004" w14:textId="68537CC5" w:rsidR="00CA0AE7" w:rsidRPr="00E733FD" w:rsidRDefault="00CA0AE7" w:rsidP="00CA0AE7">
      <w:pPr>
        <w:rPr>
          <w:rFonts w:ascii="IOI Light" w:hAnsi="IOI Light" w:cs="Tahoma"/>
          <w:b/>
          <w:bCs/>
        </w:rPr>
      </w:pPr>
    </w:p>
    <w:p w14:paraId="29614D1A" w14:textId="4826EBDF" w:rsidR="00CA0AE7" w:rsidRPr="008D5788" w:rsidRDefault="00CA0AE7" w:rsidP="006C53B9">
      <w:pPr>
        <w:rPr>
          <w:rFonts w:ascii="IOI Light" w:hAnsi="IOI Light" w:cs="Tahoma"/>
          <w:lang w:val="de-DE"/>
        </w:rPr>
      </w:pPr>
      <w:r w:rsidRPr="008D5788">
        <w:rPr>
          <w:rFonts w:ascii="IOI Light" w:hAnsi="IOI Light" w:cs="Tahoma"/>
          <w:b/>
          <w:bCs/>
          <w:lang w:val="de-DE"/>
        </w:rPr>
        <w:t xml:space="preserve">Schlagwörter: </w:t>
      </w:r>
      <w:r w:rsidR="006C53B9" w:rsidRPr="008D5788">
        <w:rPr>
          <w:rFonts w:ascii="IOI Light" w:hAnsi="IOI Light" w:cs="Tahoma"/>
          <w:lang w:val="de-DE"/>
        </w:rPr>
        <w:t xml:space="preserve">Persönlichkeiten | Kultur | Film | </w:t>
      </w:r>
      <w:r w:rsidR="008535F7" w:rsidRPr="008D5788">
        <w:rPr>
          <w:rFonts w:ascii="IOI Light" w:hAnsi="IOI Light" w:cs="Tahoma"/>
          <w:lang w:val="de-DE"/>
        </w:rPr>
        <w:t>IAE</w:t>
      </w:r>
      <w:r w:rsidR="00506B52" w:rsidRPr="008D5788">
        <w:rPr>
          <w:rFonts w:ascii="IOI Light" w:hAnsi="IOI Light" w:cs="Tahoma"/>
          <w:lang w:val="de-DE"/>
        </w:rPr>
        <w:t xml:space="preserve"> | Cork</w:t>
      </w:r>
    </w:p>
    <w:p w14:paraId="1CC90B0C" w14:textId="77777777" w:rsidR="00CA0AE7" w:rsidRPr="008D5788"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127A66F7" w:rsidR="00CA0AE7" w:rsidRPr="00F806FD"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F806FD">
        <w:rPr>
          <w:rFonts w:ascii="IOI Light" w:eastAsia="Calibri Light" w:hAnsi="IOI Light" w:cs="Tahoma"/>
          <w:color w:val="333333"/>
          <w:kern w:val="1"/>
          <w:lang w:val="de-DE" w:eastAsia="hi-IN" w:bidi="hi-IN"/>
        </w:rPr>
        <w:t>(</w:t>
      </w:r>
      <w:r w:rsidR="00FA1A9D" w:rsidRPr="00F806FD">
        <w:rPr>
          <w:rFonts w:ascii="IOI Light" w:eastAsia="Calibri Light" w:hAnsi="IOI Light" w:cs="Tahoma"/>
          <w:color w:val="333333"/>
          <w:kern w:val="1"/>
          <w:lang w:val="de-DE" w:eastAsia="hi-IN" w:bidi="hi-IN"/>
        </w:rPr>
        <w:t>27</w:t>
      </w:r>
      <w:r w:rsidRPr="00F806FD">
        <w:rPr>
          <w:rFonts w:ascii="IOI Light" w:eastAsia="Calibri Light" w:hAnsi="IOI Light" w:cs="Tahoma"/>
          <w:color w:val="333333"/>
          <w:kern w:val="1"/>
          <w:lang w:val="de-DE" w:eastAsia="hi-IN" w:bidi="hi-IN"/>
        </w:rPr>
        <w:t>.</w:t>
      </w:r>
      <w:r w:rsidR="00FA1A9D" w:rsidRPr="00F806FD">
        <w:rPr>
          <w:rFonts w:ascii="IOI Light" w:eastAsia="Calibri Light" w:hAnsi="IOI Light" w:cs="Tahoma"/>
          <w:color w:val="333333"/>
          <w:kern w:val="1"/>
          <w:lang w:val="de-DE" w:eastAsia="hi-IN" w:bidi="hi-IN"/>
        </w:rPr>
        <w:t>03</w:t>
      </w:r>
      <w:r w:rsidRPr="00F806FD">
        <w:rPr>
          <w:rFonts w:ascii="IOI Light" w:eastAsia="Calibri Light" w:hAnsi="IOI Light" w:cs="Tahoma"/>
          <w:color w:val="333333"/>
          <w:kern w:val="1"/>
          <w:lang w:val="de-DE" w:eastAsia="hi-IN" w:bidi="hi-IN"/>
        </w:rPr>
        <w:t>.202</w:t>
      </w:r>
      <w:r w:rsidR="00183302" w:rsidRPr="00F806FD">
        <w:rPr>
          <w:rFonts w:ascii="IOI Light" w:eastAsia="Calibri Light" w:hAnsi="IOI Light" w:cs="Tahoma"/>
          <w:color w:val="333333"/>
          <w:kern w:val="1"/>
          <w:lang w:val="de-DE" w:eastAsia="hi-IN" w:bidi="hi-IN"/>
        </w:rPr>
        <w:t>4</w:t>
      </w:r>
      <w:r w:rsidRPr="00F806FD">
        <w:rPr>
          <w:rFonts w:ascii="IOI Light" w:eastAsia="Calibri Light" w:hAnsi="IOI Light" w:cs="Tahoma"/>
          <w:color w:val="333333"/>
          <w:kern w:val="1"/>
          <w:lang w:val="de-DE" w:eastAsia="hi-IN" w:bidi="hi-IN"/>
        </w:rPr>
        <w:t>-</w:t>
      </w:r>
      <w:r w:rsidR="00183302" w:rsidRPr="00F806FD">
        <w:rPr>
          <w:rFonts w:ascii="IOI Light" w:eastAsia="Calibri Light" w:hAnsi="IOI Light" w:cs="Tahoma"/>
          <w:color w:val="333333"/>
          <w:kern w:val="1"/>
          <w:lang w:val="de-DE" w:eastAsia="hi-IN" w:bidi="hi-IN"/>
        </w:rPr>
        <w:t>ot</w:t>
      </w:r>
      <w:r w:rsidRPr="00F806FD">
        <w:rPr>
          <w:rFonts w:ascii="IOI Light" w:eastAsia="Calibri Light" w:hAnsi="IOI Light" w:cs="Tahoma"/>
          <w:color w:val="333333"/>
          <w:kern w:val="1"/>
          <w:lang w:val="de-DE" w:eastAsia="hi-IN" w:bidi="hi-IN"/>
        </w:rPr>
        <w:t>)</w:t>
      </w:r>
    </w:p>
    <w:p w14:paraId="52F30186" w14:textId="77777777" w:rsidR="00CA0AE7" w:rsidRPr="008D5788"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8D5788">
        <w:rPr>
          <w:rFonts w:ascii="IOI Light" w:eastAsia="Calibri Light" w:hAnsi="IOI Light" w:cs="Tahoma"/>
          <w:color w:val="000000"/>
          <w:kern w:val="1"/>
          <w:lang w:val="de-DE" w:eastAsia="hi-IN" w:bidi="hi-IN"/>
        </w:rPr>
        <w:t xml:space="preserve">Die </w:t>
      </w:r>
      <w:hyperlink r:id="rId24" w:history="1">
        <w:r w:rsidRPr="008D5788">
          <w:rPr>
            <w:rFonts w:ascii="IOI Light" w:eastAsia="Calibri Light" w:hAnsi="IOI Light" w:cs="Tahoma"/>
            <w:b/>
            <w:color w:val="0563C1"/>
            <w:kern w:val="1"/>
            <w:u w:val="single"/>
            <w:lang w:val="de-DE" w:eastAsia="hi-IN" w:bidi="hi-IN"/>
          </w:rPr>
          <w:t>Irland Information Tourism Ireland</w:t>
        </w:r>
      </w:hyperlink>
      <w:r w:rsidRPr="008D5788">
        <w:rPr>
          <w:rFonts w:ascii="IOI Light" w:eastAsia="SimSun" w:hAnsi="IOI Light" w:cs="Tahoma"/>
          <w:kern w:val="1"/>
          <w:lang w:val="de-DE" w:eastAsia="hi-IN" w:bidi="hi-IN"/>
        </w:rPr>
        <w:t xml:space="preserve"> </w:t>
      </w:r>
      <w:r w:rsidRPr="008D5788">
        <w:rPr>
          <w:rFonts w:ascii="IOI Light" w:eastAsia="Calibri Light" w:hAnsi="IOI Light" w:cs="Tahoma"/>
          <w:color w:val="000000"/>
          <w:kern w:val="1"/>
          <w:lang w:val="de-DE" w:eastAsia="hi-IN" w:bidi="hi-IN"/>
        </w:rPr>
        <w:t xml:space="preserve">ist die touristische Marketing-Organisation der Insel Irland: </w:t>
      </w:r>
      <w:hyperlink r:id="rId25" w:history="1">
        <w:r w:rsidRPr="008D5788">
          <w:rPr>
            <w:rFonts w:ascii="IOI Light" w:eastAsia="Calibri Light" w:hAnsi="IOI Light" w:cs="Tahoma"/>
            <w:color w:val="0563C1"/>
            <w:kern w:val="1"/>
            <w:u w:val="single"/>
            <w:lang w:val="de-DE" w:eastAsia="hi-IN" w:bidi="hi-IN"/>
          </w:rPr>
          <w:t>www.ireland.com</w:t>
        </w:r>
      </w:hyperlink>
      <w:r w:rsidRPr="008D5788">
        <w:rPr>
          <w:rFonts w:ascii="IOI Light" w:eastAsia="Calibri Light" w:hAnsi="IOI Light" w:cs="Tahoma"/>
          <w:color w:val="000000"/>
          <w:kern w:val="1"/>
          <w:lang w:val="de-DE" w:eastAsia="hi-IN" w:bidi="hi-IN"/>
        </w:rPr>
        <w:t xml:space="preserve"> /</w:t>
      </w:r>
      <w:r w:rsidRPr="008D5788">
        <w:rPr>
          <w:rFonts w:ascii="IOI Light" w:eastAsia="Calibri Light" w:hAnsi="IOI Light" w:cs="Tahoma"/>
          <w:color w:val="0000FF"/>
          <w:kern w:val="1"/>
          <w:lang w:val="de-DE" w:eastAsia="hi-IN" w:bidi="hi-IN"/>
        </w:rPr>
        <w:t xml:space="preserve"> </w:t>
      </w:r>
      <w:hyperlink r:id="rId26" w:history="1">
        <w:r w:rsidRPr="008D5788">
          <w:rPr>
            <w:rFonts w:ascii="IOI Light" w:eastAsia="Calibri Light" w:hAnsi="IOI Light" w:cs="Tahoma"/>
            <w:b/>
            <w:color w:val="0563C1"/>
            <w:kern w:val="1"/>
            <w:u w:val="single"/>
            <w:lang w:val="de-DE" w:eastAsia="hi-IN" w:bidi="hi-IN"/>
          </w:rPr>
          <w:t>Broschürenbestellung</w:t>
        </w:r>
      </w:hyperlink>
    </w:p>
    <w:p w14:paraId="4F8E5C3A" w14:textId="77777777" w:rsidR="00CA0AE7" w:rsidRPr="008D5788"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8D5788">
        <w:rPr>
          <w:rFonts w:ascii="IOI Light" w:eastAsia="Calibri Light" w:hAnsi="IOI Light" w:cs="Tahoma"/>
          <w:color w:val="000000"/>
          <w:kern w:val="1"/>
          <w:lang w:val="de-DE" w:eastAsia="hi-IN" w:bidi="hi-IN"/>
        </w:rPr>
        <w:t xml:space="preserve">Pressekontakt: </w:t>
      </w:r>
      <w:hyperlink r:id="rId27" w:history="1">
        <w:r w:rsidRPr="008D5788">
          <w:rPr>
            <w:rFonts w:ascii="IOI Light" w:eastAsia="Calibri Light" w:hAnsi="IOI Light" w:cs="Tahoma"/>
            <w:color w:val="0563C1"/>
            <w:kern w:val="1"/>
            <w:u w:val="single"/>
            <w:lang w:val="de-DE" w:eastAsia="hi-IN" w:bidi="hi-IN"/>
          </w:rPr>
          <w:t>presse@tourismireland.com</w:t>
        </w:r>
      </w:hyperlink>
      <w:r w:rsidRPr="008D5788">
        <w:rPr>
          <w:rFonts w:ascii="IOI Light" w:eastAsia="Calibri Light" w:hAnsi="IOI Light" w:cs="Tahoma"/>
          <w:color w:val="000000"/>
          <w:kern w:val="1"/>
          <w:lang w:val="de-DE" w:eastAsia="hi-IN" w:bidi="hi-IN"/>
        </w:rPr>
        <w:t xml:space="preserve">, </w:t>
      </w:r>
      <w:hyperlink r:id="rId28" w:history="1">
        <w:r w:rsidRPr="008D5788">
          <w:rPr>
            <w:rFonts w:ascii="IOI Light" w:eastAsia="Calibri Light" w:hAnsi="IOI Light" w:cs="Tahoma"/>
            <w:color w:val="0563C1"/>
            <w:kern w:val="1"/>
            <w:u w:val="single"/>
            <w:lang w:val="de-DE" w:eastAsia="hi-IN" w:bidi="hi-IN"/>
          </w:rPr>
          <w:t>https://media.ireland.com</w:t>
        </w:r>
      </w:hyperlink>
    </w:p>
    <w:p w14:paraId="23750227" w14:textId="77777777" w:rsidR="00CA0AE7" w:rsidRPr="008D5788"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D5788" w:rsidRDefault="00CA0AE7" w:rsidP="00CA0AE7">
      <w:pPr>
        <w:rPr>
          <w:rFonts w:ascii="IOI Light" w:hAnsi="IOI Light" w:cs="Tahoma"/>
          <w:b/>
          <w:lang w:val="de-DE"/>
        </w:rPr>
      </w:pPr>
    </w:p>
    <w:sectPr w:rsidR="00CA0AE7" w:rsidRPr="008D578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Laoise Coakley" w:date="2024-03-25T16:22:00Z" w:initials="LC">
    <w:p w14:paraId="44A66C51" w14:textId="77777777" w:rsidR="004C60C3" w:rsidRDefault="004C60C3" w:rsidP="001F17F4">
      <w:pPr>
        <w:pStyle w:val="CommentText"/>
      </w:pPr>
      <w:r>
        <w:rPr>
          <w:rStyle w:val="CommentReference"/>
        </w:rPr>
        <w:annotationRef/>
      </w:r>
      <w:r>
        <w:rPr>
          <w:lang w:val="de-DE"/>
        </w:rPr>
        <w:t>Wo soll dieser Link im Text stehen??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A66C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C2330" w16cex:dateUtc="2024-03-25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A66C51" w16cid:durableId="29AC233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altName w:val="Calibri"/>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oise Coakley">
    <w15:presenceInfo w15:providerId="AD" w15:userId="S::LCoakley@tourismireland.com::9b133741-be03-4450-8c30-8befc6e68f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576A"/>
    <w:rsid w:val="0005110B"/>
    <w:rsid w:val="000525AD"/>
    <w:rsid w:val="00053758"/>
    <w:rsid w:val="0009092D"/>
    <w:rsid w:val="00093D69"/>
    <w:rsid w:val="0009460A"/>
    <w:rsid w:val="000A7E31"/>
    <w:rsid w:val="000B1FA9"/>
    <w:rsid w:val="000C6067"/>
    <w:rsid w:val="00101DC1"/>
    <w:rsid w:val="001203AB"/>
    <w:rsid w:val="00121847"/>
    <w:rsid w:val="00124996"/>
    <w:rsid w:val="0013435B"/>
    <w:rsid w:val="0013443C"/>
    <w:rsid w:val="001537F4"/>
    <w:rsid w:val="0016646F"/>
    <w:rsid w:val="00182CA8"/>
    <w:rsid w:val="00183302"/>
    <w:rsid w:val="00186830"/>
    <w:rsid w:val="001B1643"/>
    <w:rsid w:val="001B25AE"/>
    <w:rsid w:val="001C583F"/>
    <w:rsid w:val="0024321F"/>
    <w:rsid w:val="00270B2E"/>
    <w:rsid w:val="00274197"/>
    <w:rsid w:val="00285F0F"/>
    <w:rsid w:val="00297A09"/>
    <w:rsid w:val="002A7DAF"/>
    <w:rsid w:val="002E3D1C"/>
    <w:rsid w:val="002E52CA"/>
    <w:rsid w:val="002E56A2"/>
    <w:rsid w:val="002F3FA1"/>
    <w:rsid w:val="00316362"/>
    <w:rsid w:val="00356748"/>
    <w:rsid w:val="00373298"/>
    <w:rsid w:val="003900CA"/>
    <w:rsid w:val="00391684"/>
    <w:rsid w:val="0039316E"/>
    <w:rsid w:val="00396015"/>
    <w:rsid w:val="003A4F69"/>
    <w:rsid w:val="003E0D6B"/>
    <w:rsid w:val="00404C42"/>
    <w:rsid w:val="0041307C"/>
    <w:rsid w:val="00442140"/>
    <w:rsid w:val="00474D46"/>
    <w:rsid w:val="004905A4"/>
    <w:rsid w:val="004A23B7"/>
    <w:rsid w:val="004C60C3"/>
    <w:rsid w:val="004E2AC9"/>
    <w:rsid w:val="004F65BF"/>
    <w:rsid w:val="005005FE"/>
    <w:rsid w:val="00506B52"/>
    <w:rsid w:val="00523472"/>
    <w:rsid w:val="00591646"/>
    <w:rsid w:val="005918B4"/>
    <w:rsid w:val="0059469C"/>
    <w:rsid w:val="005A0349"/>
    <w:rsid w:val="0060134C"/>
    <w:rsid w:val="00661179"/>
    <w:rsid w:val="006726A3"/>
    <w:rsid w:val="006A4CD6"/>
    <w:rsid w:val="006A5E9E"/>
    <w:rsid w:val="006C53B9"/>
    <w:rsid w:val="007448E2"/>
    <w:rsid w:val="00780B3D"/>
    <w:rsid w:val="0078466C"/>
    <w:rsid w:val="007879C8"/>
    <w:rsid w:val="007A223B"/>
    <w:rsid w:val="007F6772"/>
    <w:rsid w:val="00802A01"/>
    <w:rsid w:val="00804ADE"/>
    <w:rsid w:val="0082011D"/>
    <w:rsid w:val="00826B75"/>
    <w:rsid w:val="008535F7"/>
    <w:rsid w:val="00864F59"/>
    <w:rsid w:val="00872672"/>
    <w:rsid w:val="00895857"/>
    <w:rsid w:val="008D30D1"/>
    <w:rsid w:val="008D5788"/>
    <w:rsid w:val="00905E61"/>
    <w:rsid w:val="00924FC6"/>
    <w:rsid w:val="009505D0"/>
    <w:rsid w:val="00965A2A"/>
    <w:rsid w:val="00975EF7"/>
    <w:rsid w:val="009B52C9"/>
    <w:rsid w:val="009C353B"/>
    <w:rsid w:val="009D6678"/>
    <w:rsid w:val="009E0C8D"/>
    <w:rsid w:val="009F11F6"/>
    <w:rsid w:val="00A05193"/>
    <w:rsid w:val="00A165B6"/>
    <w:rsid w:val="00A63B03"/>
    <w:rsid w:val="00A809F2"/>
    <w:rsid w:val="00A810B1"/>
    <w:rsid w:val="00A81DD8"/>
    <w:rsid w:val="00A8440F"/>
    <w:rsid w:val="00AC15CB"/>
    <w:rsid w:val="00AC4FED"/>
    <w:rsid w:val="00AD76F1"/>
    <w:rsid w:val="00B442F0"/>
    <w:rsid w:val="00B96FF1"/>
    <w:rsid w:val="00B97E2E"/>
    <w:rsid w:val="00BF1254"/>
    <w:rsid w:val="00C034C8"/>
    <w:rsid w:val="00C239AB"/>
    <w:rsid w:val="00C24197"/>
    <w:rsid w:val="00C72D38"/>
    <w:rsid w:val="00C822FA"/>
    <w:rsid w:val="00C90877"/>
    <w:rsid w:val="00C91747"/>
    <w:rsid w:val="00CA0AE7"/>
    <w:rsid w:val="00CA609E"/>
    <w:rsid w:val="00CB3614"/>
    <w:rsid w:val="00CB4286"/>
    <w:rsid w:val="00CD62C3"/>
    <w:rsid w:val="00D12E9B"/>
    <w:rsid w:val="00D16CE2"/>
    <w:rsid w:val="00D24A2D"/>
    <w:rsid w:val="00D4648D"/>
    <w:rsid w:val="00D53443"/>
    <w:rsid w:val="00D60F0F"/>
    <w:rsid w:val="00D641BD"/>
    <w:rsid w:val="00D94342"/>
    <w:rsid w:val="00D95948"/>
    <w:rsid w:val="00DB02B2"/>
    <w:rsid w:val="00DB2DE6"/>
    <w:rsid w:val="00DC4D62"/>
    <w:rsid w:val="00E0205B"/>
    <w:rsid w:val="00E6580C"/>
    <w:rsid w:val="00E733FD"/>
    <w:rsid w:val="00E810ED"/>
    <w:rsid w:val="00E874F0"/>
    <w:rsid w:val="00EE60D6"/>
    <w:rsid w:val="00F06095"/>
    <w:rsid w:val="00F11B22"/>
    <w:rsid w:val="00F37C92"/>
    <w:rsid w:val="00F77517"/>
    <w:rsid w:val="00F806FD"/>
    <w:rsid w:val="00F81FA0"/>
    <w:rsid w:val="00FA1A9D"/>
    <w:rsid w:val="00FB1000"/>
    <w:rsid w:val="00FD0D8A"/>
    <w:rsid w:val="00FE189D"/>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270B2E"/>
    <w:rPr>
      <w:color w:val="954F72" w:themeColor="followedHyperlink"/>
      <w:u w:val="single"/>
    </w:rPr>
  </w:style>
  <w:style w:type="character" w:styleId="CommentReference">
    <w:name w:val="annotation reference"/>
    <w:basedOn w:val="DefaultParagraphFont"/>
    <w:uiPriority w:val="99"/>
    <w:semiHidden/>
    <w:unhideWhenUsed/>
    <w:rsid w:val="004C60C3"/>
    <w:rPr>
      <w:sz w:val="16"/>
      <w:szCs w:val="16"/>
    </w:rPr>
  </w:style>
  <w:style w:type="paragraph" w:styleId="CommentText">
    <w:name w:val="annotation text"/>
    <w:basedOn w:val="Normal"/>
    <w:link w:val="CommentTextChar"/>
    <w:uiPriority w:val="99"/>
    <w:unhideWhenUsed/>
    <w:rsid w:val="004C60C3"/>
    <w:pPr>
      <w:spacing w:line="240" w:lineRule="auto"/>
    </w:pPr>
    <w:rPr>
      <w:sz w:val="20"/>
      <w:szCs w:val="20"/>
    </w:rPr>
  </w:style>
  <w:style w:type="character" w:customStyle="1" w:styleId="CommentTextChar">
    <w:name w:val="Comment Text Char"/>
    <w:basedOn w:val="DefaultParagraphFont"/>
    <w:link w:val="CommentText"/>
    <w:uiPriority w:val="99"/>
    <w:rsid w:val="004C60C3"/>
    <w:rPr>
      <w:sz w:val="20"/>
      <w:szCs w:val="20"/>
    </w:rPr>
  </w:style>
  <w:style w:type="paragraph" w:styleId="CommentSubject">
    <w:name w:val="annotation subject"/>
    <w:basedOn w:val="CommentText"/>
    <w:next w:val="CommentText"/>
    <w:link w:val="CommentSubjectChar"/>
    <w:uiPriority w:val="99"/>
    <w:semiHidden/>
    <w:unhideWhenUsed/>
    <w:rsid w:val="004C60C3"/>
    <w:rPr>
      <w:b/>
      <w:bCs/>
    </w:rPr>
  </w:style>
  <w:style w:type="character" w:customStyle="1" w:styleId="CommentSubjectChar">
    <w:name w:val="Comment Subject Char"/>
    <w:basedOn w:val="CommentTextChar"/>
    <w:link w:val="CommentSubject"/>
    <w:uiPriority w:val="99"/>
    <w:semiHidden/>
    <w:rsid w:val="004C60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de-de/destinations/county/cork/cork-city/" TargetMode="External"/><Relationship Id="rId13" Type="http://schemas.openxmlformats.org/officeDocument/2006/relationships/hyperlink" Target="https://www.cntraveller.com/article/cillian-murphy-favourite-places" TargetMode="External"/><Relationship Id="rId18" Type="http://schemas.openxmlformats.org/officeDocument/2006/relationships/hyperlink" Target="https://www.cntraveller.com/article/cillian-murphy-favourite-places" TargetMode="External"/><Relationship Id="rId26" Type="http://schemas.openxmlformats.org/officeDocument/2006/relationships/hyperlink" Target="https://go.irlnd.co/bkral"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s://www.ireland.com/de-de/destinations/experiences/wild-atlantic-way/" TargetMode="External"/><Relationship Id="rId17" Type="http://schemas.openxmlformats.org/officeDocument/2006/relationships/hyperlink" Target="https://soundsfromasafeharbour.com/" TargetMode="External"/><Relationship Id="rId25"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go.irlnd.co/s8x89s" TargetMode="External"/><Relationship Id="rId20" Type="http://schemas.microsoft.com/office/2011/relationships/commentsExtended" Target="commentsExtended.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oundsfromasafeharbour.com/" TargetMode="External"/><Relationship Id="rId24" Type="http://schemas.openxmlformats.org/officeDocument/2006/relationships/hyperlink" Target="https://go.irlnd.co/gddzp" TargetMode="External"/><Relationship Id="rId5" Type="http://schemas.openxmlformats.org/officeDocument/2006/relationships/styles" Target="styles.xml"/><Relationship Id="rId15" Type="http://schemas.openxmlformats.org/officeDocument/2006/relationships/hyperlink" Target="https://www.cbsnews.com/video/cillian-murphy-oppenheimer-60-minutes-video-2024-02-18/" TargetMode="External"/><Relationship Id="rId23" Type="http://schemas.openxmlformats.org/officeDocument/2006/relationships/hyperlink" Target="https://www.cbsnews.com/video/cillian-murphy-oppenheimer-60-minutes-video-2024-02-18/" TargetMode="External"/><Relationship Id="rId28" Type="http://schemas.openxmlformats.org/officeDocument/2006/relationships/hyperlink" Target="https://go.irlnd.co/gddzp" TargetMode="External"/><Relationship Id="rId10" Type="http://schemas.openxmlformats.org/officeDocument/2006/relationships/hyperlink" Target="https://www.ireland.com/de-de/things-to-do/themes/ireland-on-screen/ireland-on-screen/" TargetMode="Externa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hyperlink" Target="http://www.ireland.com" TargetMode="External"/><Relationship Id="rId14" Type="http://schemas.openxmlformats.org/officeDocument/2006/relationships/hyperlink" Target="https://www.ireland.com/de-de/magazine/adventure-activities/blasket-island-boat-trip/" TargetMode="External"/><Relationship Id="rId22" Type="http://schemas.microsoft.com/office/2018/08/relationships/commentsExtensible" Target="commentsExtensible.xml"/><Relationship Id="rId27" Type="http://schemas.openxmlformats.org/officeDocument/2006/relationships/hyperlink" Target="mailto:presse@tourismireland.com"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A16C80-48F4-48F9-AA9B-52C96917D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4.xml><?xml version="1.0" encoding="utf-8"?>
<ds:datastoreItem xmlns:ds="http://schemas.openxmlformats.org/officeDocument/2006/customXml" ds:itemID="{6BCABD6B-5143-4515-96AF-5044F14DE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1022</Words>
  <Characters>5827</Characters>
  <Application>Microsoft Office Word</Application>
  <DocSecurity>0</DocSecurity>
  <Lines>48</Lines>
  <Paragraphs>13</Paragraphs>
  <ScaleCrop>false</ScaleCrop>
  <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136</cp:revision>
  <dcterms:created xsi:type="dcterms:W3CDTF">2021-08-05T13:18:00Z</dcterms:created>
  <dcterms:modified xsi:type="dcterms:W3CDTF">2024-03-25T15:24:00Z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